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A341C" w14:textId="77777777" w:rsidR="002E3BD2" w:rsidRPr="005B5295" w:rsidRDefault="002E3BD2" w:rsidP="002E3BD2">
      <w:pPr>
        <w:pStyle w:val="Heading2"/>
        <w:rPr>
          <w:rFonts w:eastAsia="Times New Roman"/>
          <w:b/>
          <w:sz w:val="32"/>
          <w:szCs w:val="32"/>
        </w:rPr>
      </w:pPr>
      <w:r>
        <w:rPr>
          <w:rFonts w:eastAsia="Times New Roman"/>
          <w:b/>
          <w:sz w:val="32"/>
          <w:szCs w:val="32"/>
        </w:rPr>
        <w:t>Risk Map</w:t>
      </w:r>
      <w:r w:rsidRPr="005B5295">
        <w:rPr>
          <w:rFonts w:eastAsia="Times New Roman"/>
          <w:b/>
          <w:sz w:val="32"/>
          <w:szCs w:val="32"/>
        </w:rPr>
        <w:t xml:space="preserve"> FAQ’s</w:t>
      </w:r>
    </w:p>
    <w:p w14:paraId="059E1807" w14:textId="77777777" w:rsidR="002E3BD2" w:rsidRDefault="002E3BD2" w:rsidP="002E3BD2">
      <w:pPr>
        <w:numPr>
          <w:ilvl w:val="0"/>
          <w:numId w:val="1"/>
        </w:numPr>
        <w:shd w:val="clear" w:color="auto" w:fill="FFFFFF"/>
        <w:spacing w:before="100" w:beforeAutospacing="1" w:after="150" w:line="240" w:lineRule="auto"/>
        <w:rPr>
          <w:rFonts w:ascii="Helvetica" w:eastAsia="Times New Roman" w:hAnsi="Helvetica" w:cs="Times New Roman"/>
          <w:color w:val="000000" w:themeColor="text1"/>
          <w:sz w:val="26"/>
          <w:szCs w:val="26"/>
        </w:rPr>
      </w:pPr>
      <w:hyperlink r:id="rId8" w:anchor="hm1" w:history="1">
        <w:r>
          <w:rPr>
            <w:rFonts w:ascii="Helvetica" w:eastAsia="Times New Roman" w:hAnsi="Helvetica" w:cs="Times New Roman"/>
            <w:color w:val="000000" w:themeColor="text1"/>
            <w:sz w:val="26"/>
            <w:szCs w:val="26"/>
          </w:rPr>
          <w:t xml:space="preserve">What is the </w:t>
        </w:r>
        <w:proofErr w:type="spellStart"/>
        <w:r>
          <w:rPr>
            <w:rFonts w:ascii="Helvetica" w:eastAsia="Times New Roman" w:hAnsi="Helvetica" w:cs="Times New Roman"/>
            <w:color w:val="000000" w:themeColor="text1"/>
            <w:sz w:val="26"/>
            <w:szCs w:val="26"/>
          </w:rPr>
          <w:t>RiskMap</w:t>
        </w:r>
        <w:proofErr w:type="spellEnd"/>
        <w:r>
          <w:rPr>
            <w:rFonts w:ascii="Helvetica" w:eastAsia="Times New Roman" w:hAnsi="Helvetica" w:cs="Times New Roman"/>
            <w:color w:val="000000" w:themeColor="text1"/>
            <w:sz w:val="26"/>
            <w:szCs w:val="26"/>
          </w:rPr>
          <w:t xml:space="preserve"> Project</w:t>
        </w:r>
        <w:r w:rsidRPr="009D3866">
          <w:rPr>
            <w:rFonts w:ascii="Helvetica" w:eastAsia="Times New Roman" w:hAnsi="Helvetica" w:cs="Times New Roman"/>
            <w:color w:val="000000" w:themeColor="text1"/>
            <w:sz w:val="26"/>
            <w:szCs w:val="26"/>
          </w:rPr>
          <w:t>?</w:t>
        </w:r>
      </w:hyperlink>
      <w:r>
        <w:rPr>
          <w:rFonts w:ascii="Helvetica" w:eastAsia="Times New Roman" w:hAnsi="Helvetica" w:cs="Times New Roman"/>
          <w:color w:val="000000" w:themeColor="text1"/>
          <w:sz w:val="26"/>
          <w:szCs w:val="26"/>
        </w:rPr>
        <w:t xml:space="preserve">  </w:t>
      </w:r>
    </w:p>
    <w:p w14:paraId="1D0C6FC7" w14:textId="77777777" w:rsidR="002E3BD2" w:rsidRPr="009D3866" w:rsidRDefault="002E3BD2" w:rsidP="002E3BD2">
      <w:pPr>
        <w:shd w:val="clear" w:color="auto" w:fill="FFFFFF"/>
        <w:spacing w:before="100" w:beforeAutospacing="1" w:after="150" w:line="240" w:lineRule="auto"/>
        <w:ind w:left="720"/>
        <w:rPr>
          <w:rFonts w:ascii="Helvetica" w:eastAsia="Times New Roman" w:hAnsi="Helvetica" w:cs="Times New Roman"/>
          <w:color w:val="000000" w:themeColor="text1"/>
        </w:rPr>
      </w:pPr>
      <w:r>
        <w:rPr>
          <w:rFonts w:ascii="Helvetica" w:eastAsia="Times New Roman" w:hAnsi="Helvetica" w:cs="Times New Roman"/>
          <w:color w:val="000000" w:themeColor="text1"/>
        </w:rPr>
        <w:t xml:space="preserve">The </w:t>
      </w:r>
      <w:proofErr w:type="spellStart"/>
      <w:r>
        <w:rPr>
          <w:rFonts w:ascii="Helvetica" w:eastAsia="Times New Roman" w:hAnsi="Helvetica" w:cs="Times New Roman"/>
          <w:color w:val="000000" w:themeColor="text1"/>
        </w:rPr>
        <w:t>RiskMap</w:t>
      </w:r>
      <w:proofErr w:type="spellEnd"/>
      <w:r>
        <w:rPr>
          <w:rFonts w:ascii="Helvetica" w:eastAsia="Times New Roman" w:hAnsi="Helvetica" w:cs="Times New Roman"/>
          <w:color w:val="000000" w:themeColor="text1"/>
        </w:rPr>
        <w:t xml:space="preserve"> project in the context of the City of Greeley refers to the efforts to revise the Cache la Poudre regulatory floodplain and floodway with more up-to-date </w:t>
      </w:r>
      <w:proofErr w:type="gramStart"/>
      <w:r>
        <w:rPr>
          <w:rFonts w:ascii="Helvetica" w:eastAsia="Times New Roman" w:hAnsi="Helvetica" w:cs="Times New Roman"/>
          <w:color w:val="000000" w:themeColor="text1"/>
        </w:rPr>
        <w:t>hydraulic  modeling</w:t>
      </w:r>
      <w:proofErr w:type="gramEnd"/>
      <w:r>
        <w:rPr>
          <w:rFonts w:ascii="Helvetica" w:eastAsia="Times New Roman" w:hAnsi="Helvetica" w:cs="Times New Roman"/>
          <w:color w:val="000000" w:themeColor="text1"/>
        </w:rPr>
        <w:t xml:space="preserve"> practices, topography, and hydrologic data.</w:t>
      </w:r>
    </w:p>
    <w:p w14:paraId="0128F7B8" w14:textId="77777777" w:rsidR="002E3BD2" w:rsidRDefault="002E3BD2" w:rsidP="002E3BD2">
      <w:pPr>
        <w:numPr>
          <w:ilvl w:val="0"/>
          <w:numId w:val="1"/>
        </w:numPr>
        <w:shd w:val="clear" w:color="auto" w:fill="FFFFFF"/>
        <w:spacing w:before="100" w:beforeAutospacing="1" w:after="150" w:line="240" w:lineRule="auto"/>
        <w:rPr>
          <w:rFonts w:ascii="Helvetica" w:eastAsia="Times New Roman" w:hAnsi="Helvetica" w:cs="Times New Roman"/>
          <w:color w:val="000000" w:themeColor="text1"/>
          <w:sz w:val="26"/>
          <w:szCs w:val="26"/>
        </w:rPr>
      </w:pPr>
      <w:hyperlink r:id="rId9" w:anchor="hm2" w:history="1">
        <w:r>
          <w:rPr>
            <w:rFonts w:ascii="Helvetica" w:eastAsia="Times New Roman" w:hAnsi="Helvetica" w:cs="Times New Roman"/>
            <w:color w:val="000000" w:themeColor="text1"/>
            <w:sz w:val="26"/>
            <w:szCs w:val="26"/>
          </w:rPr>
          <w:t>What is the CHAMP Project</w:t>
        </w:r>
        <w:r w:rsidRPr="009D3866">
          <w:rPr>
            <w:rFonts w:ascii="Helvetica" w:eastAsia="Times New Roman" w:hAnsi="Helvetica" w:cs="Times New Roman"/>
            <w:color w:val="000000" w:themeColor="text1"/>
            <w:sz w:val="26"/>
            <w:szCs w:val="26"/>
          </w:rPr>
          <w:t>?</w:t>
        </w:r>
      </w:hyperlink>
      <w:r>
        <w:rPr>
          <w:rFonts w:ascii="Helvetica" w:eastAsia="Times New Roman" w:hAnsi="Helvetica" w:cs="Times New Roman"/>
          <w:color w:val="000000" w:themeColor="text1"/>
          <w:sz w:val="26"/>
          <w:szCs w:val="26"/>
        </w:rPr>
        <w:t xml:space="preserve"> </w:t>
      </w:r>
    </w:p>
    <w:p w14:paraId="1BB3F9D4" w14:textId="77777777" w:rsidR="002E3BD2" w:rsidRPr="009D3866" w:rsidRDefault="002E3BD2" w:rsidP="002E3BD2">
      <w:pPr>
        <w:shd w:val="clear" w:color="auto" w:fill="FFFFFF"/>
        <w:spacing w:before="100" w:beforeAutospacing="1" w:after="150" w:line="240" w:lineRule="auto"/>
        <w:ind w:left="720"/>
        <w:rPr>
          <w:rFonts w:ascii="Helvetica" w:eastAsia="Times New Roman" w:hAnsi="Helvetica" w:cs="Times New Roman"/>
          <w:color w:val="000000" w:themeColor="text1"/>
        </w:rPr>
      </w:pPr>
      <w:r>
        <w:rPr>
          <w:rFonts w:ascii="Helvetica" w:eastAsia="Times New Roman" w:hAnsi="Helvetica" w:cs="Times New Roman"/>
          <w:color w:val="000000" w:themeColor="text1"/>
        </w:rPr>
        <w:t>The CHAMP Project is the Colorado Hazard Mapping Project</w:t>
      </w:r>
      <w:r w:rsidRPr="009D3866">
        <w:rPr>
          <w:rFonts w:ascii="Helvetica" w:eastAsia="Times New Roman" w:hAnsi="Helvetica" w:cs="Times New Roman"/>
          <w:color w:val="000000" w:themeColor="text1"/>
        </w:rPr>
        <w:t>.</w:t>
      </w:r>
      <w:r>
        <w:rPr>
          <w:rFonts w:ascii="Helvetica" w:eastAsia="Times New Roman" w:hAnsi="Helvetica" w:cs="Times New Roman"/>
          <w:color w:val="000000" w:themeColor="text1"/>
        </w:rPr>
        <w:t xml:space="preserve">  See </w:t>
      </w:r>
      <w:hyperlink r:id="rId10" w:history="1">
        <w:r>
          <w:rPr>
            <w:rStyle w:val="Hyperlink"/>
          </w:rPr>
          <w:t>http://www.coloradohazardmapping.com/</w:t>
        </w:r>
      </w:hyperlink>
      <w:r>
        <w:t xml:space="preserve"> for more information</w:t>
      </w:r>
    </w:p>
    <w:p w14:paraId="62840565" w14:textId="77777777" w:rsidR="002E3BD2" w:rsidRDefault="002E3BD2" w:rsidP="002E3BD2">
      <w:pPr>
        <w:numPr>
          <w:ilvl w:val="0"/>
          <w:numId w:val="1"/>
        </w:numPr>
        <w:shd w:val="clear" w:color="auto" w:fill="FFFFFF"/>
        <w:spacing w:before="100" w:beforeAutospacing="1" w:after="150" w:line="240" w:lineRule="auto"/>
        <w:rPr>
          <w:rFonts w:ascii="Helvetica" w:eastAsia="Times New Roman" w:hAnsi="Helvetica" w:cs="Times New Roman"/>
          <w:color w:val="000000" w:themeColor="text1"/>
          <w:sz w:val="26"/>
          <w:szCs w:val="26"/>
        </w:rPr>
      </w:pPr>
      <w:hyperlink r:id="rId11" w:anchor="hm3" w:history="1">
        <w:r>
          <w:rPr>
            <w:rFonts w:ascii="Helvetica" w:eastAsia="Times New Roman" w:hAnsi="Helvetica" w:cs="Times New Roman"/>
            <w:color w:val="000000" w:themeColor="text1"/>
            <w:sz w:val="26"/>
            <w:szCs w:val="26"/>
          </w:rPr>
          <w:t xml:space="preserve">What is the difference between </w:t>
        </w:r>
        <w:proofErr w:type="spellStart"/>
        <w:r>
          <w:rPr>
            <w:rFonts w:ascii="Helvetica" w:eastAsia="Times New Roman" w:hAnsi="Helvetica" w:cs="Times New Roman"/>
            <w:color w:val="000000" w:themeColor="text1"/>
            <w:sz w:val="26"/>
            <w:szCs w:val="26"/>
          </w:rPr>
          <w:t>RiskMap</w:t>
        </w:r>
        <w:proofErr w:type="spellEnd"/>
        <w:r>
          <w:rPr>
            <w:rFonts w:ascii="Helvetica" w:eastAsia="Times New Roman" w:hAnsi="Helvetica" w:cs="Times New Roman"/>
            <w:color w:val="000000" w:themeColor="text1"/>
            <w:sz w:val="26"/>
            <w:szCs w:val="26"/>
          </w:rPr>
          <w:t xml:space="preserve"> and CHAMP</w:t>
        </w:r>
        <w:r w:rsidRPr="009D3866">
          <w:rPr>
            <w:rFonts w:ascii="Helvetica" w:eastAsia="Times New Roman" w:hAnsi="Helvetica" w:cs="Times New Roman"/>
            <w:color w:val="000000" w:themeColor="text1"/>
            <w:sz w:val="26"/>
            <w:szCs w:val="26"/>
          </w:rPr>
          <w:t>?</w:t>
        </w:r>
      </w:hyperlink>
    </w:p>
    <w:p w14:paraId="7DCFCEB0" w14:textId="77777777" w:rsidR="002E3BD2" w:rsidRPr="009D3866" w:rsidRDefault="002E3BD2" w:rsidP="002E3BD2">
      <w:pPr>
        <w:shd w:val="clear" w:color="auto" w:fill="FFFFFF"/>
        <w:spacing w:before="100" w:beforeAutospacing="1" w:after="150" w:line="240" w:lineRule="auto"/>
        <w:ind w:left="720"/>
        <w:rPr>
          <w:rFonts w:ascii="Helvetica" w:eastAsia="Times New Roman" w:hAnsi="Helvetica" w:cs="Times New Roman"/>
          <w:color w:val="000000" w:themeColor="text1"/>
        </w:rPr>
      </w:pPr>
      <w:r>
        <w:rPr>
          <w:rFonts w:ascii="Helvetica" w:eastAsia="Times New Roman" w:hAnsi="Helvetica" w:cs="Times New Roman"/>
          <w:color w:val="000000" w:themeColor="text1"/>
        </w:rPr>
        <w:t xml:space="preserve">CHAMP was initiated in response to regional flooding in 2013/14 and is targeting the remapping of affected floodplains, including the South Platte, St. </w:t>
      </w:r>
      <w:proofErr w:type="spellStart"/>
      <w:r>
        <w:rPr>
          <w:rFonts w:ascii="Helvetica" w:eastAsia="Times New Roman" w:hAnsi="Helvetica" w:cs="Times New Roman"/>
          <w:color w:val="000000" w:themeColor="text1"/>
        </w:rPr>
        <w:t>Vrain</w:t>
      </w:r>
      <w:proofErr w:type="spellEnd"/>
      <w:r>
        <w:rPr>
          <w:rFonts w:ascii="Helvetica" w:eastAsia="Times New Roman" w:hAnsi="Helvetica" w:cs="Times New Roman"/>
          <w:color w:val="000000" w:themeColor="text1"/>
        </w:rPr>
        <w:t xml:space="preserve">, and Big Thompson Rivers.  The </w:t>
      </w:r>
      <w:proofErr w:type="spellStart"/>
      <w:r>
        <w:rPr>
          <w:rFonts w:ascii="Helvetica" w:eastAsia="Times New Roman" w:hAnsi="Helvetica" w:cs="Times New Roman"/>
          <w:color w:val="000000" w:themeColor="text1"/>
        </w:rPr>
        <w:t>RiskMap</w:t>
      </w:r>
      <w:proofErr w:type="spellEnd"/>
      <w:r>
        <w:rPr>
          <w:rFonts w:ascii="Helvetica" w:eastAsia="Times New Roman" w:hAnsi="Helvetica" w:cs="Times New Roman"/>
          <w:color w:val="000000" w:themeColor="text1"/>
        </w:rPr>
        <w:t xml:space="preserve"> of the Cache la Poudre River was initiated in 2010 before CHAMP was initiated.  However, both projects follow the same methodologies and are currently on the same timeline for adoption</w:t>
      </w:r>
      <w:r w:rsidRPr="009D3866">
        <w:rPr>
          <w:rFonts w:ascii="Helvetica" w:eastAsia="Times New Roman" w:hAnsi="Helvetica" w:cs="Times New Roman"/>
          <w:color w:val="000000" w:themeColor="text1"/>
        </w:rPr>
        <w:t>.</w:t>
      </w:r>
    </w:p>
    <w:p w14:paraId="28393A1D" w14:textId="77777777" w:rsidR="002E3BD2" w:rsidRDefault="002E3BD2" w:rsidP="002E3BD2">
      <w:pPr>
        <w:numPr>
          <w:ilvl w:val="0"/>
          <w:numId w:val="1"/>
        </w:numPr>
        <w:shd w:val="clear" w:color="auto" w:fill="FFFFFF"/>
        <w:spacing w:before="100" w:beforeAutospacing="1" w:after="150" w:line="240" w:lineRule="auto"/>
        <w:rPr>
          <w:rFonts w:ascii="Helvetica" w:eastAsia="Times New Roman" w:hAnsi="Helvetica" w:cs="Times New Roman"/>
          <w:color w:val="000000" w:themeColor="text1"/>
          <w:sz w:val="26"/>
          <w:szCs w:val="26"/>
        </w:rPr>
      </w:pPr>
      <w:hyperlink r:id="rId12" w:anchor="hm4" w:history="1">
        <w:r>
          <w:rPr>
            <w:rFonts w:ascii="Helvetica" w:eastAsia="Times New Roman" w:hAnsi="Helvetica" w:cs="Times New Roman"/>
            <w:color w:val="000000" w:themeColor="text1"/>
            <w:sz w:val="26"/>
            <w:szCs w:val="26"/>
          </w:rPr>
          <w:t xml:space="preserve">Who Initiated CHAMP and the </w:t>
        </w:r>
        <w:proofErr w:type="spellStart"/>
        <w:r>
          <w:rPr>
            <w:rFonts w:ascii="Helvetica" w:eastAsia="Times New Roman" w:hAnsi="Helvetica" w:cs="Times New Roman"/>
            <w:color w:val="000000" w:themeColor="text1"/>
            <w:sz w:val="26"/>
            <w:szCs w:val="26"/>
          </w:rPr>
          <w:t>RiskMAP</w:t>
        </w:r>
        <w:proofErr w:type="spellEnd"/>
        <w:r w:rsidRPr="009D3866">
          <w:rPr>
            <w:rFonts w:ascii="Helvetica" w:eastAsia="Times New Roman" w:hAnsi="Helvetica" w:cs="Times New Roman"/>
            <w:color w:val="000000" w:themeColor="text1"/>
            <w:sz w:val="26"/>
            <w:szCs w:val="26"/>
          </w:rPr>
          <w:t>?</w:t>
        </w:r>
      </w:hyperlink>
    </w:p>
    <w:p w14:paraId="36772DE6" w14:textId="77777777" w:rsidR="002E3BD2" w:rsidRPr="009D3866" w:rsidRDefault="002E3BD2" w:rsidP="002E3BD2">
      <w:pPr>
        <w:pStyle w:val="ListParagraph"/>
        <w:shd w:val="clear" w:color="auto" w:fill="FFFFFF"/>
        <w:spacing w:before="100" w:beforeAutospacing="1" w:after="150" w:line="240" w:lineRule="auto"/>
        <w:rPr>
          <w:rFonts w:ascii="Helvetica" w:eastAsia="Times New Roman" w:hAnsi="Helvetica" w:cs="Times New Roman"/>
          <w:color w:val="000000" w:themeColor="text1"/>
          <w:sz w:val="26"/>
          <w:szCs w:val="26"/>
        </w:rPr>
      </w:pPr>
      <w:r>
        <w:rPr>
          <w:rFonts w:ascii="Helvetica" w:eastAsia="Times New Roman" w:hAnsi="Helvetica" w:cs="Times New Roman"/>
          <w:color w:val="000000" w:themeColor="text1"/>
        </w:rPr>
        <w:t xml:space="preserve">The Colorado Water Conservation Board (CWCB), a state agency within the Colorado Department of Natural Resources, initiated both programs.  The CWCB is the state agency overseeing the Federal Emergency Management Agency’s National Flood Insurance Program, and by extension, facilitates updates and compliance with Flood Insurance Rate Maps. </w:t>
      </w:r>
    </w:p>
    <w:p w14:paraId="15288F59" w14:textId="77777777" w:rsidR="002E3BD2" w:rsidRDefault="002E3BD2" w:rsidP="002E3BD2">
      <w:pPr>
        <w:numPr>
          <w:ilvl w:val="0"/>
          <w:numId w:val="1"/>
        </w:numPr>
        <w:shd w:val="clear" w:color="auto" w:fill="FFFFFF"/>
        <w:spacing w:before="100" w:beforeAutospacing="1" w:after="150" w:line="240" w:lineRule="auto"/>
        <w:rPr>
          <w:rFonts w:ascii="Helvetica" w:eastAsia="Times New Roman" w:hAnsi="Helvetica" w:cs="Times New Roman"/>
          <w:color w:val="000000" w:themeColor="text1"/>
          <w:sz w:val="26"/>
          <w:szCs w:val="26"/>
        </w:rPr>
      </w:pPr>
      <w:hyperlink r:id="rId13" w:anchor="hm5" w:history="1">
        <w:r>
          <w:rPr>
            <w:rFonts w:ascii="Helvetica" w:eastAsia="Times New Roman" w:hAnsi="Helvetica" w:cs="Times New Roman"/>
            <w:color w:val="000000" w:themeColor="text1"/>
            <w:sz w:val="26"/>
            <w:szCs w:val="26"/>
          </w:rPr>
          <w:t>What</w:t>
        </w:r>
      </w:hyperlink>
      <w:r>
        <w:rPr>
          <w:rFonts w:ascii="Helvetica" w:eastAsia="Times New Roman" w:hAnsi="Helvetica" w:cs="Times New Roman"/>
          <w:color w:val="000000" w:themeColor="text1"/>
          <w:sz w:val="26"/>
          <w:szCs w:val="26"/>
        </w:rPr>
        <w:t xml:space="preserve"> is the timeline of the CHAMP and </w:t>
      </w:r>
      <w:proofErr w:type="spellStart"/>
      <w:r>
        <w:rPr>
          <w:rFonts w:ascii="Helvetica" w:eastAsia="Times New Roman" w:hAnsi="Helvetica" w:cs="Times New Roman"/>
          <w:color w:val="000000" w:themeColor="text1"/>
          <w:sz w:val="26"/>
          <w:szCs w:val="26"/>
        </w:rPr>
        <w:t>RiskMap</w:t>
      </w:r>
      <w:proofErr w:type="spellEnd"/>
      <w:r>
        <w:rPr>
          <w:rFonts w:ascii="Helvetica" w:eastAsia="Times New Roman" w:hAnsi="Helvetica" w:cs="Times New Roman"/>
          <w:color w:val="000000" w:themeColor="text1"/>
          <w:sz w:val="26"/>
          <w:szCs w:val="26"/>
        </w:rPr>
        <w:t xml:space="preserve"> process?</w:t>
      </w:r>
    </w:p>
    <w:p w14:paraId="5010050D" w14:textId="77777777" w:rsidR="002E3BD2" w:rsidRPr="009D3866" w:rsidRDefault="002E3BD2" w:rsidP="002E3BD2">
      <w:pPr>
        <w:pStyle w:val="ListParagraph"/>
        <w:shd w:val="clear" w:color="auto" w:fill="FFFFFF"/>
        <w:spacing w:before="100" w:beforeAutospacing="1" w:after="150" w:line="240" w:lineRule="auto"/>
        <w:rPr>
          <w:rFonts w:ascii="Helvetica" w:eastAsia="Times New Roman" w:hAnsi="Helvetica" w:cs="Times New Roman"/>
          <w:color w:val="000000" w:themeColor="text1"/>
        </w:rPr>
      </w:pPr>
      <w:r>
        <w:rPr>
          <w:rFonts w:ascii="Helvetica" w:eastAsia="Times New Roman" w:hAnsi="Helvetica" w:cs="Times New Roman"/>
          <w:color w:val="000000" w:themeColor="text1"/>
        </w:rPr>
        <w:t>The timelines to these studies are variable, dependent on the level of community comment and appeals.  Preliminary Flood Insurance Rate Maps were released in September 2020, and revised floodplain products were released in March 2022.  It is anticipated that Greeley will adopt the new floodplain later this year or early 2023.  This timeline will be adjusted as further information is known.</w:t>
      </w:r>
    </w:p>
    <w:p w14:paraId="119E94A6" w14:textId="77777777" w:rsidR="002E3BD2" w:rsidRDefault="002E3BD2" w:rsidP="002E3BD2">
      <w:pPr>
        <w:numPr>
          <w:ilvl w:val="0"/>
          <w:numId w:val="1"/>
        </w:numPr>
        <w:shd w:val="clear" w:color="auto" w:fill="FFFFFF"/>
        <w:spacing w:before="100" w:beforeAutospacing="1" w:after="150" w:line="240" w:lineRule="auto"/>
        <w:rPr>
          <w:rFonts w:ascii="Helvetica" w:eastAsia="Times New Roman" w:hAnsi="Helvetica" w:cs="Times New Roman"/>
          <w:color w:val="000000" w:themeColor="text1"/>
          <w:sz w:val="26"/>
          <w:szCs w:val="26"/>
        </w:rPr>
      </w:pPr>
      <w:hyperlink r:id="rId14" w:anchor="hm6" w:history="1">
        <w:r>
          <w:rPr>
            <w:rFonts w:ascii="Helvetica" w:eastAsia="Times New Roman" w:hAnsi="Helvetica" w:cs="Times New Roman"/>
            <w:color w:val="000000" w:themeColor="text1"/>
            <w:sz w:val="26"/>
            <w:szCs w:val="26"/>
          </w:rPr>
          <w:t>How are the maps produced</w:t>
        </w:r>
        <w:r w:rsidRPr="009D3866">
          <w:rPr>
            <w:rFonts w:ascii="Helvetica" w:eastAsia="Times New Roman" w:hAnsi="Helvetica" w:cs="Times New Roman"/>
            <w:color w:val="000000" w:themeColor="text1"/>
            <w:sz w:val="26"/>
            <w:szCs w:val="26"/>
          </w:rPr>
          <w:t>?</w:t>
        </w:r>
      </w:hyperlink>
    </w:p>
    <w:p w14:paraId="0BB95E61" w14:textId="77777777" w:rsidR="002E3BD2" w:rsidRDefault="002E3BD2" w:rsidP="002E3BD2">
      <w:pPr>
        <w:pStyle w:val="ListParagraph"/>
        <w:shd w:val="clear" w:color="auto" w:fill="FFFFFF"/>
        <w:spacing w:before="100" w:beforeAutospacing="1" w:after="150" w:line="240" w:lineRule="auto"/>
        <w:rPr>
          <w:rFonts w:ascii="Helvetica" w:eastAsia="Times New Roman" w:hAnsi="Helvetica" w:cs="Times New Roman"/>
          <w:color w:val="000000" w:themeColor="text1"/>
        </w:rPr>
      </w:pPr>
      <w:r>
        <w:rPr>
          <w:rFonts w:ascii="Helvetica" w:eastAsia="Times New Roman" w:hAnsi="Helvetica" w:cs="Times New Roman"/>
          <w:color w:val="000000" w:themeColor="text1"/>
        </w:rPr>
        <w:t>Maps are generated by combining ground survey with topographical data extracted from aerial LiDAR data.  Industry best practices are followed to calculate anticipated rainfall and runoff in the 1% annual exceedance event to produce the 1% annual exceedance flows in rivers.  The 1% annual exceedance event corresponds to what was formerly referred to as the “100-year storm</w:t>
      </w:r>
      <w:r w:rsidRPr="009D3866">
        <w:rPr>
          <w:rFonts w:ascii="Helvetica" w:eastAsia="Times New Roman" w:hAnsi="Helvetica" w:cs="Times New Roman"/>
          <w:color w:val="000000" w:themeColor="text1"/>
        </w:rPr>
        <w:t>.</w:t>
      </w:r>
      <w:r>
        <w:rPr>
          <w:rFonts w:ascii="Helvetica" w:eastAsia="Times New Roman" w:hAnsi="Helvetica" w:cs="Times New Roman"/>
          <w:color w:val="000000" w:themeColor="text1"/>
        </w:rPr>
        <w:t xml:space="preserve">”  </w:t>
      </w:r>
    </w:p>
    <w:p w14:paraId="616659F2" w14:textId="77777777" w:rsidR="002E3BD2" w:rsidRDefault="002E3BD2" w:rsidP="002E3BD2">
      <w:pPr>
        <w:pStyle w:val="ListParagraph"/>
        <w:shd w:val="clear" w:color="auto" w:fill="FFFFFF"/>
        <w:spacing w:before="100" w:beforeAutospacing="1" w:after="150" w:line="240" w:lineRule="auto"/>
        <w:rPr>
          <w:rFonts w:ascii="Helvetica" w:eastAsia="Times New Roman" w:hAnsi="Helvetica" w:cs="Times New Roman"/>
          <w:color w:val="000000" w:themeColor="text1"/>
        </w:rPr>
      </w:pPr>
    </w:p>
    <w:p w14:paraId="2E958749" w14:textId="77777777" w:rsidR="002E3BD2" w:rsidRDefault="002E3BD2" w:rsidP="002E3BD2">
      <w:pPr>
        <w:pStyle w:val="ListParagraph"/>
        <w:shd w:val="clear" w:color="auto" w:fill="FFFFFF"/>
        <w:spacing w:before="100" w:beforeAutospacing="1" w:after="150" w:line="240" w:lineRule="auto"/>
        <w:rPr>
          <w:rFonts w:ascii="Helvetica" w:eastAsia="Times New Roman" w:hAnsi="Helvetica" w:cs="Times New Roman"/>
          <w:color w:val="000000" w:themeColor="text1"/>
        </w:rPr>
      </w:pPr>
      <w:r>
        <w:rPr>
          <w:rFonts w:ascii="Helvetica" w:eastAsia="Times New Roman" w:hAnsi="Helvetica" w:cs="Times New Roman"/>
          <w:color w:val="000000" w:themeColor="text1"/>
        </w:rPr>
        <w:lastRenderedPageBreak/>
        <w:t>Well-qualified technical professionals then utilize technical modelling software to model flows through cross-sections of the river, which produces elevations and top widths which can be used to overlay on maps.</w:t>
      </w:r>
    </w:p>
    <w:p w14:paraId="3973C45A" w14:textId="77777777" w:rsidR="002E3BD2" w:rsidRDefault="002E3BD2" w:rsidP="002E3BD2">
      <w:pPr>
        <w:pStyle w:val="ListParagraph"/>
        <w:shd w:val="clear" w:color="auto" w:fill="FFFFFF"/>
        <w:spacing w:before="100" w:beforeAutospacing="1" w:after="150" w:line="240" w:lineRule="auto"/>
        <w:rPr>
          <w:rFonts w:ascii="Helvetica" w:eastAsia="Times New Roman" w:hAnsi="Helvetica" w:cs="Times New Roman"/>
          <w:color w:val="000000" w:themeColor="text1"/>
        </w:rPr>
      </w:pPr>
    </w:p>
    <w:p w14:paraId="29407974" w14:textId="77777777" w:rsidR="002E3BD2" w:rsidRPr="009D3866" w:rsidRDefault="002E3BD2" w:rsidP="002E3BD2">
      <w:pPr>
        <w:pStyle w:val="ListParagraph"/>
        <w:shd w:val="clear" w:color="auto" w:fill="FFFFFF"/>
        <w:spacing w:before="100" w:beforeAutospacing="1" w:after="150" w:line="240" w:lineRule="auto"/>
        <w:rPr>
          <w:rFonts w:ascii="Helvetica" w:eastAsia="Times New Roman" w:hAnsi="Helvetica" w:cs="Times New Roman"/>
          <w:color w:val="000000" w:themeColor="text1"/>
        </w:rPr>
      </w:pPr>
      <w:r>
        <w:rPr>
          <w:rFonts w:ascii="Helvetica" w:eastAsia="Times New Roman" w:hAnsi="Helvetica" w:cs="Times New Roman"/>
          <w:color w:val="000000" w:themeColor="text1"/>
        </w:rPr>
        <w:t xml:space="preserve">The Cache La Poudre River, in Greeley especially, exhibits several “split flows,” where a large portion of the river splits from the main stem of the river and runs in a separate alignment.  For the </w:t>
      </w:r>
      <w:proofErr w:type="spellStart"/>
      <w:r>
        <w:rPr>
          <w:rFonts w:ascii="Helvetica" w:eastAsia="Times New Roman" w:hAnsi="Helvetica" w:cs="Times New Roman"/>
          <w:color w:val="000000" w:themeColor="text1"/>
        </w:rPr>
        <w:t>RiskMap</w:t>
      </w:r>
      <w:proofErr w:type="spellEnd"/>
      <w:r>
        <w:rPr>
          <w:rFonts w:ascii="Helvetica" w:eastAsia="Times New Roman" w:hAnsi="Helvetica" w:cs="Times New Roman"/>
          <w:color w:val="000000" w:themeColor="text1"/>
        </w:rPr>
        <w:t xml:space="preserve"> project, two-dimensional modelling was utilized to identify locations of these splits.  This was then utilized to adjust </w:t>
      </w:r>
      <w:proofErr w:type="gramStart"/>
      <w:r>
        <w:rPr>
          <w:rFonts w:ascii="Helvetica" w:eastAsia="Times New Roman" w:hAnsi="Helvetica" w:cs="Times New Roman"/>
          <w:color w:val="000000" w:themeColor="text1"/>
        </w:rPr>
        <w:t>the a</w:t>
      </w:r>
      <w:proofErr w:type="gramEnd"/>
      <w:r>
        <w:rPr>
          <w:rFonts w:ascii="Helvetica" w:eastAsia="Times New Roman" w:hAnsi="Helvetica" w:cs="Times New Roman"/>
          <w:color w:val="000000" w:themeColor="text1"/>
        </w:rPr>
        <w:t xml:space="preserve"> one-dimensional hydraulic model.</w:t>
      </w:r>
    </w:p>
    <w:p w14:paraId="298018EE" w14:textId="77777777" w:rsidR="002E3BD2" w:rsidRDefault="002E3BD2" w:rsidP="002E3BD2">
      <w:pPr>
        <w:numPr>
          <w:ilvl w:val="0"/>
          <w:numId w:val="1"/>
        </w:numPr>
        <w:shd w:val="clear" w:color="auto" w:fill="FFFFFF"/>
        <w:spacing w:before="100" w:beforeAutospacing="1" w:after="150" w:line="240" w:lineRule="auto"/>
        <w:rPr>
          <w:rFonts w:ascii="Helvetica" w:eastAsia="Times New Roman" w:hAnsi="Helvetica" w:cs="Times New Roman"/>
          <w:color w:val="000000" w:themeColor="text1"/>
          <w:sz w:val="26"/>
          <w:szCs w:val="26"/>
        </w:rPr>
      </w:pPr>
      <w:hyperlink r:id="rId15" w:anchor="hm7" w:history="1">
        <w:r>
          <w:rPr>
            <w:rFonts w:ascii="Helvetica" w:eastAsia="Times New Roman" w:hAnsi="Helvetica" w:cs="Times New Roman"/>
            <w:color w:val="000000" w:themeColor="text1"/>
            <w:sz w:val="26"/>
            <w:szCs w:val="26"/>
          </w:rPr>
          <w:t xml:space="preserve">Why is a two-dimensional model not used for the </w:t>
        </w:r>
        <w:proofErr w:type="spellStart"/>
        <w:r>
          <w:rPr>
            <w:rFonts w:ascii="Helvetica" w:eastAsia="Times New Roman" w:hAnsi="Helvetica" w:cs="Times New Roman"/>
            <w:color w:val="000000" w:themeColor="text1"/>
            <w:sz w:val="26"/>
            <w:szCs w:val="26"/>
          </w:rPr>
          <w:t>RiskMap</w:t>
        </w:r>
        <w:proofErr w:type="spellEnd"/>
        <w:r>
          <w:rPr>
            <w:rFonts w:ascii="Helvetica" w:eastAsia="Times New Roman" w:hAnsi="Helvetica" w:cs="Times New Roman"/>
            <w:color w:val="000000" w:themeColor="text1"/>
            <w:sz w:val="26"/>
            <w:szCs w:val="26"/>
          </w:rPr>
          <w:t xml:space="preserve"> update</w:t>
        </w:r>
        <w:r w:rsidRPr="009D3866">
          <w:rPr>
            <w:rFonts w:ascii="Helvetica" w:eastAsia="Times New Roman" w:hAnsi="Helvetica" w:cs="Times New Roman"/>
            <w:color w:val="000000" w:themeColor="text1"/>
            <w:sz w:val="26"/>
            <w:szCs w:val="26"/>
          </w:rPr>
          <w:t>?</w:t>
        </w:r>
      </w:hyperlink>
    </w:p>
    <w:p w14:paraId="3249285F" w14:textId="77777777" w:rsidR="002E3BD2" w:rsidRPr="009D3866" w:rsidRDefault="002E3BD2" w:rsidP="002E3BD2">
      <w:pPr>
        <w:pStyle w:val="ListParagraph"/>
        <w:shd w:val="clear" w:color="auto" w:fill="FFFFFF"/>
        <w:spacing w:before="100" w:beforeAutospacing="1" w:after="150" w:line="240" w:lineRule="auto"/>
        <w:rPr>
          <w:rFonts w:ascii="Helvetica" w:eastAsia="Times New Roman" w:hAnsi="Helvetica" w:cs="Times New Roman"/>
          <w:color w:val="000000" w:themeColor="text1"/>
        </w:rPr>
      </w:pPr>
      <w:r>
        <w:rPr>
          <w:rFonts w:ascii="Helvetica" w:eastAsia="Times New Roman" w:hAnsi="Helvetica" w:cs="Times New Roman"/>
          <w:color w:val="000000" w:themeColor="text1"/>
        </w:rPr>
        <w:t>Two-dimensional models are much more complex than one-dimensional models.  A two-dimensional regulatory model forces more requirements on property owners’ and developers’ engineers and is more difficult for communities to regulate.</w:t>
      </w:r>
    </w:p>
    <w:p w14:paraId="3B9E8A0C" w14:textId="77777777" w:rsidR="002E3BD2" w:rsidRDefault="002E3BD2" w:rsidP="002E3BD2">
      <w:pPr>
        <w:numPr>
          <w:ilvl w:val="0"/>
          <w:numId w:val="1"/>
        </w:numPr>
        <w:shd w:val="clear" w:color="auto" w:fill="FFFFFF"/>
        <w:spacing w:before="100" w:beforeAutospacing="1" w:after="150" w:line="240" w:lineRule="auto"/>
        <w:rPr>
          <w:rFonts w:ascii="Helvetica" w:eastAsia="Times New Roman" w:hAnsi="Helvetica" w:cs="Times New Roman"/>
          <w:color w:val="000000" w:themeColor="text1"/>
          <w:sz w:val="26"/>
          <w:szCs w:val="26"/>
        </w:rPr>
      </w:pPr>
      <w:hyperlink r:id="rId16" w:anchor="hm8" w:history="1">
        <w:r>
          <w:rPr>
            <w:rFonts w:ascii="Helvetica" w:eastAsia="Times New Roman" w:hAnsi="Helvetica" w:cs="Times New Roman"/>
            <w:color w:val="000000" w:themeColor="text1"/>
            <w:sz w:val="26"/>
            <w:szCs w:val="26"/>
          </w:rPr>
          <w:t xml:space="preserve">What is expected to change from the current effective floodplains to the CHAMP and </w:t>
        </w:r>
        <w:proofErr w:type="spellStart"/>
        <w:r>
          <w:rPr>
            <w:rFonts w:ascii="Helvetica" w:eastAsia="Times New Roman" w:hAnsi="Helvetica" w:cs="Times New Roman"/>
            <w:color w:val="000000" w:themeColor="text1"/>
            <w:sz w:val="26"/>
            <w:szCs w:val="26"/>
          </w:rPr>
          <w:t>RiskMap</w:t>
        </w:r>
        <w:proofErr w:type="spellEnd"/>
        <w:r>
          <w:rPr>
            <w:rFonts w:ascii="Helvetica" w:eastAsia="Times New Roman" w:hAnsi="Helvetica" w:cs="Times New Roman"/>
            <w:color w:val="000000" w:themeColor="text1"/>
            <w:sz w:val="26"/>
            <w:szCs w:val="26"/>
          </w:rPr>
          <w:t xml:space="preserve"> floodplains</w:t>
        </w:r>
        <w:r w:rsidRPr="009D3866">
          <w:rPr>
            <w:rFonts w:ascii="Helvetica" w:eastAsia="Times New Roman" w:hAnsi="Helvetica" w:cs="Times New Roman"/>
            <w:color w:val="000000" w:themeColor="text1"/>
            <w:sz w:val="26"/>
            <w:szCs w:val="26"/>
          </w:rPr>
          <w:t>?</w:t>
        </w:r>
      </w:hyperlink>
    </w:p>
    <w:p w14:paraId="4C22B76A" w14:textId="77777777" w:rsidR="002E3BD2" w:rsidRDefault="002E3BD2" w:rsidP="002E3BD2">
      <w:pPr>
        <w:shd w:val="clear" w:color="auto" w:fill="FFFFFF"/>
        <w:spacing w:before="100" w:beforeAutospacing="1" w:after="150" w:line="240" w:lineRule="auto"/>
        <w:ind w:left="720"/>
        <w:rPr>
          <w:rFonts w:ascii="Helvetica" w:eastAsia="Times New Roman" w:hAnsi="Helvetica" w:cs="Times New Roman"/>
          <w:color w:val="000000" w:themeColor="text1"/>
        </w:rPr>
      </w:pPr>
      <w:r>
        <w:rPr>
          <w:rFonts w:ascii="Helvetica" w:eastAsia="Times New Roman" w:hAnsi="Helvetica" w:cs="Times New Roman"/>
          <w:color w:val="000000" w:themeColor="text1"/>
        </w:rPr>
        <w:t xml:space="preserve">One significant update is that the resultant </w:t>
      </w:r>
      <w:proofErr w:type="spellStart"/>
      <w:r>
        <w:rPr>
          <w:rFonts w:ascii="Helvetica" w:eastAsia="Times New Roman" w:hAnsi="Helvetica" w:cs="Times New Roman"/>
          <w:color w:val="000000" w:themeColor="text1"/>
        </w:rPr>
        <w:t>floodmaps</w:t>
      </w:r>
      <w:proofErr w:type="spellEnd"/>
      <w:r>
        <w:rPr>
          <w:rFonts w:ascii="Helvetica" w:eastAsia="Times New Roman" w:hAnsi="Helvetica" w:cs="Times New Roman"/>
          <w:color w:val="000000" w:themeColor="text1"/>
        </w:rPr>
        <w:t xml:space="preserve"> will follow the CWCB’s 0.5-ft floodway rule established in 2010, in which a floodway is defined by the remaining area of the floodplain when development and fill from both sides raises the water surface elevation in the floodplain by 0.5 feet.  Effective floodplain maps utilize FEMA’s 1.0-ft floodway rule.  As there is less fill required in the floodplain to increase the water surface elevation by 0.5 feet as opposed to 1.0 feet, the floodway boundaries will expand for the new floodplain mapping.  As a result, some properties are projected to be mapped into the floodway that previously were not in the floodway.  For more information on restrictions on properties in the floodway, see Floodplain FAQs.</w:t>
      </w:r>
    </w:p>
    <w:p w14:paraId="6AE33B2A" w14:textId="77777777" w:rsidR="002E3BD2" w:rsidRDefault="002E3BD2" w:rsidP="002E3BD2">
      <w:pPr>
        <w:shd w:val="clear" w:color="auto" w:fill="FFFFFF"/>
        <w:spacing w:before="100" w:beforeAutospacing="1" w:after="150" w:line="240" w:lineRule="auto"/>
        <w:ind w:left="720"/>
        <w:rPr>
          <w:rFonts w:ascii="Helvetica" w:eastAsia="Times New Roman" w:hAnsi="Helvetica" w:cs="Times New Roman"/>
          <w:color w:val="000000" w:themeColor="text1"/>
        </w:rPr>
      </w:pPr>
      <w:r>
        <w:rPr>
          <w:rFonts w:ascii="Helvetica" w:eastAsia="Times New Roman" w:hAnsi="Helvetica" w:cs="Times New Roman"/>
          <w:color w:val="000000" w:themeColor="text1"/>
        </w:rPr>
        <w:t xml:space="preserve">Improved modelling techniques and updated topography are likely to change floodplain boundaries as well.  </w:t>
      </w:r>
    </w:p>
    <w:p w14:paraId="2A61BC69" w14:textId="77777777" w:rsidR="002E3BD2" w:rsidRDefault="002E3BD2" w:rsidP="002E3BD2">
      <w:pPr>
        <w:numPr>
          <w:ilvl w:val="0"/>
          <w:numId w:val="1"/>
        </w:numPr>
        <w:shd w:val="clear" w:color="auto" w:fill="FFFFFF"/>
        <w:spacing w:before="100" w:beforeAutospacing="1" w:after="150" w:line="240" w:lineRule="auto"/>
        <w:rPr>
          <w:rFonts w:ascii="Helvetica" w:eastAsia="Times New Roman" w:hAnsi="Helvetica" w:cs="Times New Roman"/>
          <w:color w:val="000000" w:themeColor="text1"/>
          <w:sz w:val="26"/>
          <w:szCs w:val="26"/>
        </w:rPr>
      </w:pPr>
      <w:hyperlink r:id="rId17" w:anchor="hm6" w:history="1">
        <w:r>
          <w:rPr>
            <w:rFonts w:ascii="Helvetica" w:eastAsia="Times New Roman" w:hAnsi="Helvetica" w:cs="Times New Roman"/>
            <w:color w:val="000000" w:themeColor="text1"/>
            <w:sz w:val="26"/>
            <w:szCs w:val="26"/>
          </w:rPr>
          <w:t xml:space="preserve">Are there any new regulations </w:t>
        </w:r>
        <w:proofErr w:type="gramStart"/>
        <w:r>
          <w:rPr>
            <w:rFonts w:ascii="Helvetica" w:eastAsia="Times New Roman" w:hAnsi="Helvetica" w:cs="Times New Roman"/>
            <w:color w:val="000000" w:themeColor="text1"/>
            <w:sz w:val="26"/>
            <w:szCs w:val="26"/>
          </w:rPr>
          <w:t>as a result of</w:t>
        </w:r>
        <w:proofErr w:type="gramEnd"/>
        <w:r>
          <w:rPr>
            <w:rFonts w:ascii="Helvetica" w:eastAsia="Times New Roman" w:hAnsi="Helvetica" w:cs="Times New Roman"/>
            <w:color w:val="000000" w:themeColor="text1"/>
            <w:sz w:val="26"/>
            <w:szCs w:val="26"/>
          </w:rPr>
          <w:t xml:space="preserve"> the </w:t>
        </w:r>
        <w:proofErr w:type="spellStart"/>
        <w:r>
          <w:rPr>
            <w:rFonts w:ascii="Helvetica" w:eastAsia="Times New Roman" w:hAnsi="Helvetica" w:cs="Times New Roman"/>
            <w:color w:val="000000" w:themeColor="text1"/>
            <w:sz w:val="26"/>
            <w:szCs w:val="26"/>
          </w:rPr>
          <w:t>RiskMap</w:t>
        </w:r>
        <w:proofErr w:type="spellEnd"/>
        <w:r w:rsidRPr="009D3866">
          <w:rPr>
            <w:rFonts w:ascii="Helvetica" w:eastAsia="Times New Roman" w:hAnsi="Helvetica" w:cs="Times New Roman"/>
            <w:color w:val="000000" w:themeColor="text1"/>
            <w:sz w:val="26"/>
            <w:szCs w:val="26"/>
          </w:rPr>
          <w:t>?</w:t>
        </w:r>
      </w:hyperlink>
    </w:p>
    <w:p w14:paraId="0285CF41" w14:textId="77777777" w:rsidR="002E3BD2" w:rsidRDefault="002E3BD2" w:rsidP="002E3BD2">
      <w:pPr>
        <w:pStyle w:val="ListParagraph"/>
        <w:shd w:val="clear" w:color="auto" w:fill="FFFFFF"/>
        <w:spacing w:before="100" w:beforeAutospacing="1" w:after="150" w:line="240" w:lineRule="auto"/>
        <w:rPr>
          <w:rFonts w:ascii="Helvetica" w:eastAsia="Times New Roman" w:hAnsi="Helvetica" w:cs="Times New Roman"/>
          <w:color w:val="000000" w:themeColor="text1"/>
        </w:rPr>
      </w:pPr>
      <w:r>
        <w:rPr>
          <w:rFonts w:ascii="Helvetica" w:eastAsia="Times New Roman" w:hAnsi="Helvetica" w:cs="Times New Roman"/>
          <w:color w:val="000000" w:themeColor="text1"/>
        </w:rPr>
        <w:t xml:space="preserve">No.  All floodplain regulations remain the same.  </w:t>
      </w:r>
      <w:proofErr w:type="spellStart"/>
      <w:r>
        <w:rPr>
          <w:rFonts w:ascii="Helvetica" w:eastAsia="Times New Roman" w:hAnsi="Helvetica" w:cs="Times New Roman"/>
          <w:color w:val="000000" w:themeColor="text1"/>
        </w:rPr>
        <w:t>RiskMap</w:t>
      </w:r>
      <w:proofErr w:type="spellEnd"/>
      <w:r>
        <w:rPr>
          <w:rFonts w:ascii="Helvetica" w:eastAsia="Times New Roman" w:hAnsi="Helvetica" w:cs="Times New Roman"/>
          <w:color w:val="000000" w:themeColor="text1"/>
        </w:rPr>
        <w:t xml:space="preserve"> changes the mapping, so some parcels will be mapped into different Special Flood Hazard Area.  Parcels being moved into a more restrictive SFHA will experience increased regulations on their property.</w:t>
      </w:r>
    </w:p>
    <w:p w14:paraId="626CB28C" w14:textId="77777777" w:rsidR="002E3BD2" w:rsidRDefault="002E3BD2" w:rsidP="002E3BD2">
      <w:pPr>
        <w:pStyle w:val="ListParagraph"/>
        <w:shd w:val="clear" w:color="auto" w:fill="FFFFFF"/>
        <w:spacing w:before="100" w:beforeAutospacing="1" w:after="150" w:line="240" w:lineRule="auto"/>
        <w:rPr>
          <w:rFonts w:ascii="Helvetica" w:eastAsia="Times New Roman" w:hAnsi="Helvetica" w:cs="Times New Roman"/>
          <w:color w:val="000000" w:themeColor="text1"/>
        </w:rPr>
      </w:pPr>
    </w:p>
    <w:p w14:paraId="7F0A9F11" w14:textId="77777777" w:rsidR="002E3BD2" w:rsidRDefault="002E3BD2" w:rsidP="002E3BD2">
      <w:pPr>
        <w:numPr>
          <w:ilvl w:val="0"/>
          <w:numId w:val="1"/>
        </w:numPr>
        <w:shd w:val="clear" w:color="auto" w:fill="FFFFFF"/>
        <w:spacing w:before="100" w:beforeAutospacing="1" w:after="150" w:line="240" w:lineRule="auto"/>
        <w:rPr>
          <w:rFonts w:ascii="Helvetica" w:eastAsia="Times New Roman" w:hAnsi="Helvetica" w:cs="Times New Roman"/>
          <w:color w:val="000000" w:themeColor="text1"/>
          <w:sz w:val="26"/>
          <w:szCs w:val="26"/>
        </w:rPr>
      </w:pPr>
      <w:hyperlink r:id="rId18" w:anchor="hm6" w:history="1">
        <w:r>
          <w:rPr>
            <w:rFonts w:ascii="Helvetica" w:eastAsia="Times New Roman" w:hAnsi="Helvetica" w:cs="Times New Roman"/>
            <w:color w:val="000000" w:themeColor="text1"/>
            <w:sz w:val="26"/>
            <w:szCs w:val="26"/>
          </w:rPr>
          <w:t>What happens if my property is mapped into a higher risk SFHA</w:t>
        </w:r>
        <w:r w:rsidRPr="009D3866">
          <w:rPr>
            <w:rFonts w:ascii="Helvetica" w:eastAsia="Times New Roman" w:hAnsi="Helvetica" w:cs="Times New Roman"/>
            <w:color w:val="000000" w:themeColor="text1"/>
            <w:sz w:val="26"/>
            <w:szCs w:val="26"/>
          </w:rPr>
          <w:t>?</w:t>
        </w:r>
      </w:hyperlink>
    </w:p>
    <w:p w14:paraId="558549D5" w14:textId="77777777" w:rsidR="002E3BD2" w:rsidRPr="009D3866" w:rsidRDefault="002E3BD2" w:rsidP="002E3BD2">
      <w:pPr>
        <w:pStyle w:val="ListParagraph"/>
        <w:shd w:val="clear" w:color="auto" w:fill="FFFFFF"/>
        <w:spacing w:before="100" w:beforeAutospacing="1" w:after="150" w:line="240" w:lineRule="auto"/>
        <w:rPr>
          <w:rFonts w:ascii="Helvetica" w:eastAsia="Times New Roman" w:hAnsi="Helvetica" w:cs="Times New Roman"/>
          <w:color w:val="000000" w:themeColor="text1"/>
        </w:rPr>
      </w:pPr>
      <w:r>
        <w:rPr>
          <w:rFonts w:ascii="Helvetica" w:eastAsia="Times New Roman" w:hAnsi="Helvetica" w:cs="Times New Roman"/>
          <w:color w:val="000000" w:themeColor="text1"/>
        </w:rPr>
        <w:t xml:space="preserve">You may be required to purchase flood insurance through your lender or experience increased flood insurance premiums.  It may be beneficial to purchase flood insurance voluntarily prior to adoption of the new maps to lower your insurance premiums.  </w:t>
      </w:r>
    </w:p>
    <w:p w14:paraId="756E578D" w14:textId="77777777" w:rsidR="002E3BD2" w:rsidRPr="009D3866" w:rsidRDefault="002E3BD2" w:rsidP="002E3BD2">
      <w:pPr>
        <w:pStyle w:val="ListParagraph"/>
        <w:shd w:val="clear" w:color="auto" w:fill="FFFFFF"/>
        <w:spacing w:before="100" w:beforeAutospacing="1" w:after="150" w:line="240" w:lineRule="auto"/>
        <w:rPr>
          <w:rFonts w:ascii="Helvetica" w:eastAsia="Times New Roman" w:hAnsi="Helvetica" w:cs="Times New Roman"/>
          <w:color w:val="000000" w:themeColor="text1"/>
        </w:rPr>
      </w:pPr>
    </w:p>
    <w:p w14:paraId="2521C0FF" w14:textId="77777777" w:rsidR="002E3BD2" w:rsidRDefault="002E3BD2" w:rsidP="002E3BD2">
      <w:pPr>
        <w:numPr>
          <w:ilvl w:val="0"/>
          <w:numId w:val="1"/>
        </w:numPr>
        <w:shd w:val="clear" w:color="auto" w:fill="FFFFFF"/>
        <w:spacing w:before="100" w:beforeAutospacing="1" w:after="150" w:line="240" w:lineRule="auto"/>
        <w:rPr>
          <w:rFonts w:ascii="Helvetica" w:eastAsia="Times New Roman" w:hAnsi="Helvetica" w:cs="Times New Roman"/>
          <w:color w:val="000000" w:themeColor="text1"/>
          <w:sz w:val="26"/>
          <w:szCs w:val="26"/>
        </w:rPr>
      </w:pPr>
      <w:hyperlink r:id="rId19" w:anchor="hm9" w:history="1">
        <w:r>
          <w:rPr>
            <w:rFonts w:ascii="Helvetica" w:eastAsia="Times New Roman" w:hAnsi="Helvetica" w:cs="Times New Roman"/>
            <w:color w:val="000000" w:themeColor="text1"/>
            <w:sz w:val="26"/>
            <w:szCs w:val="26"/>
          </w:rPr>
          <w:t>How can I view and the draft maps and determine if my property is changing Special Flood Hazard Areas</w:t>
        </w:r>
        <w:r w:rsidRPr="009D3866">
          <w:rPr>
            <w:rFonts w:ascii="Helvetica" w:eastAsia="Times New Roman" w:hAnsi="Helvetica" w:cs="Times New Roman"/>
            <w:color w:val="000000" w:themeColor="text1"/>
            <w:sz w:val="26"/>
            <w:szCs w:val="26"/>
          </w:rPr>
          <w:t>?</w:t>
        </w:r>
      </w:hyperlink>
    </w:p>
    <w:p w14:paraId="1AF5CB62" w14:textId="77777777" w:rsidR="002E3BD2" w:rsidRDefault="002E3BD2" w:rsidP="002E3BD2">
      <w:pPr>
        <w:shd w:val="clear" w:color="auto" w:fill="FFFFFF"/>
        <w:spacing w:before="100" w:beforeAutospacing="1" w:after="150" w:line="240" w:lineRule="auto"/>
        <w:ind w:left="720"/>
        <w:rPr>
          <w:rFonts w:ascii="Helvetica" w:eastAsia="Times New Roman" w:hAnsi="Helvetica" w:cs="Times New Roman"/>
          <w:color w:val="000000" w:themeColor="text1"/>
        </w:rPr>
      </w:pPr>
      <w:r>
        <w:rPr>
          <w:rFonts w:ascii="Helvetica" w:eastAsia="Times New Roman" w:hAnsi="Helvetica" w:cs="Times New Roman"/>
          <w:color w:val="000000" w:themeColor="text1"/>
        </w:rPr>
        <w:t>There are several resources to view Preliminary maps:</w:t>
      </w:r>
    </w:p>
    <w:p w14:paraId="628832C9" w14:textId="77777777" w:rsidR="002E3BD2" w:rsidRPr="00121F2B" w:rsidRDefault="002E3BD2" w:rsidP="002E3BD2">
      <w:pPr>
        <w:pStyle w:val="ListParagraph"/>
        <w:numPr>
          <w:ilvl w:val="0"/>
          <w:numId w:val="6"/>
        </w:numPr>
        <w:shd w:val="clear" w:color="auto" w:fill="FFFFFF"/>
        <w:spacing w:before="100" w:beforeAutospacing="1" w:after="150" w:line="240" w:lineRule="auto"/>
        <w:rPr>
          <w:rFonts w:ascii="Helvetica" w:eastAsia="Times New Roman" w:hAnsi="Helvetica" w:cs="Times New Roman"/>
          <w:color w:val="000000" w:themeColor="text1"/>
        </w:rPr>
      </w:pPr>
      <w:hyperlink r:id="rId20" w:history="1">
        <w:r w:rsidRPr="00121F2B">
          <w:rPr>
            <w:rStyle w:val="Hyperlink"/>
            <w:rFonts w:ascii="Helvetica" w:eastAsia="Times New Roman" w:hAnsi="Helvetica" w:cs="Times New Roman"/>
          </w:rPr>
          <w:t>FEMA Map Service Center</w:t>
        </w:r>
      </w:hyperlink>
      <w:r w:rsidRPr="00121F2B">
        <w:rPr>
          <w:rFonts w:ascii="Helvetica" w:eastAsia="Times New Roman" w:hAnsi="Helvetica" w:cs="Times New Roman"/>
          <w:color w:val="000000" w:themeColor="text1"/>
        </w:rPr>
        <w:t>:  Search for Colorado -&gt; Weld County -&gt; Greeley and click se</w:t>
      </w:r>
      <w:r>
        <w:rPr>
          <w:rFonts w:ascii="Helvetica" w:eastAsia="Times New Roman" w:hAnsi="Helvetica" w:cs="Times New Roman"/>
          <w:color w:val="000000" w:themeColor="text1"/>
        </w:rPr>
        <w:t>ar</w:t>
      </w:r>
      <w:r w:rsidRPr="00121F2B">
        <w:rPr>
          <w:rFonts w:ascii="Helvetica" w:eastAsia="Times New Roman" w:hAnsi="Helvetica" w:cs="Times New Roman"/>
          <w:color w:val="000000" w:themeColor="text1"/>
        </w:rPr>
        <w:t xml:space="preserve">ch.  Preliminary </w:t>
      </w:r>
      <w:proofErr w:type="spellStart"/>
      <w:r w:rsidRPr="00121F2B">
        <w:rPr>
          <w:rFonts w:ascii="Helvetica" w:eastAsia="Times New Roman" w:hAnsi="Helvetica" w:cs="Times New Roman"/>
          <w:color w:val="000000" w:themeColor="text1"/>
        </w:rPr>
        <w:t>RiskMap</w:t>
      </w:r>
      <w:proofErr w:type="spellEnd"/>
      <w:r w:rsidRPr="00121F2B">
        <w:rPr>
          <w:rFonts w:ascii="Helvetica" w:eastAsia="Times New Roman" w:hAnsi="Helvetica" w:cs="Times New Roman"/>
          <w:color w:val="000000" w:themeColor="text1"/>
        </w:rPr>
        <w:t xml:space="preserve"> maps are located under “Preliminary Products”</w:t>
      </w:r>
    </w:p>
    <w:p w14:paraId="1E112E1A" w14:textId="77777777" w:rsidR="002E3BD2" w:rsidRPr="00121F2B" w:rsidRDefault="002E3BD2" w:rsidP="002E3BD2">
      <w:pPr>
        <w:pStyle w:val="ListParagraph"/>
        <w:numPr>
          <w:ilvl w:val="0"/>
          <w:numId w:val="6"/>
        </w:numPr>
        <w:rPr>
          <w:rFonts w:ascii="Helvetica" w:hAnsi="Helvetica"/>
        </w:rPr>
      </w:pPr>
      <w:hyperlink r:id="rId21" w:history="1">
        <w:r w:rsidRPr="00121F2B">
          <w:rPr>
            <w:rStyle w:val="Hyperlink"/>
            <w:rFonts w:ascii="Helvetica" w:hAnsi="Helvetica"/>
          </w:rPr>
          <w:t>FEMA Flood Map Changes Viewer</w:t>
        </w:r>
      </w:hyperlink>
      <w:r w:rsidRPr="00121F2B">
        <w:rPr>
          <w:rFonts w:ascii="Helvetica" w:hAnsi="Helvetica"/>
        </w:rPr>
        <w:t>:   Users can enter their address to zoom to their location, activate the red pin in a location, and generate a side-by-side map and report on their property.</w:t>
      </w:r>
    </w:p>
    <w:p w14:paraId="14225033" w14:textId="77777777" w:rsidR="002E3BD2" w:rsidRPr="00051DBC" w:rsidRDefault="002E3BD2" w:rsidP="002E3BD2">
      <w:pPr>
        <w:pStyle w:val="ListParagraph"/>
        <w:numPr>
          <w:ilvl w:val="0"/>
          <w:numId w:val="6"/>
        </w:numPr>
        <w:rPr>
          <w:rFonts w:ascii="Helvetica" w:hAnsi="Helvetica"/>
        </w:rPr>
      </w:pPr>
      <w:hyperlink r:id="rId22" w:history="1">
        <w:r w:rsidRPr="00121F2B">
          <w:rPr>
            <w:rStyle w:val="Hyperlink"/>
            <w:rFonts w:ascii="Helvetica" w:hAnsi="Helvetica"/>
          </w:rPr>
          <w:t xml:space="preserve">Colorado Hazard Mapping and </w:t>
        </w:r>
        <w:proofErr w:type="spellStart"/>
        <w:r w:rsidRPr="00121F2B">
          <w:rPr>
            <w:rStyle w:val="Hyperlink"/>
            <w:rFonts w:ascii="Helvetica" w:hAnsi="Helvetica"/>
          </w:rPr>
          <w:t>RiskMap</w:t>
        </w:r>
        <w:proofErr w:type="spellEnd"/>
        <w:r w:rsidRPr="00121F2B">
          <w:rPr>
            <w:rStyle w:val="Hyperlink"/>
            <w:rFonts w:ascii="Helvetica" w:hAnsi="Helvetica"/>
          </w:rPr>
          <w:t xml:space="preserve"> Address Lookup</w:t>
        </w:r>
      </w:hyperlink>
      <w:r w:rsidRPr="00121F2B">
        <w:rPr>
          <w:rFonts w:ascii="Helvetica" w:hAnsi="Helvetica"/>
        </w:rPr>
        <w:t>:  Enter an address in the Homeowner field and generate a side-by-side map and report on the property.</w:t>
      </w:r>
    </w:p>
    <w:p w14:paraId="036B6336" w14:textId="77777777" w:rsidR="002E3BD2" w:rsidRPr="00121F2B" w:rsidRDefault="002E3BD2" w:rsidP="002E3BD2">
      <w:pPr>
        <w:pStyle w:val="ListParagraph"/>
        <w:numPr>
          <w:ilvl w:val="0"/>
          <w:numId w:val="6"/>
        </w:numPr>
        <w:rPr>
          <w:rFonts w:ascii="Helvetica" w:hAnsi="Helvetica"/>
        </w:rPr>
      </w:pPr>
      <w:hyperlink r:id="rId23" w:history="1">
        <w:r w:rsidRPr="00121F2B">
          <w:rPr>
            <w:rStyle w:val="Hyperlink"/>
            <w:rFonts w:ascii="Helvetica" w:hAnsi="Helvetica"/>
          </w:rPr>
          <w:t>Contact the City Floodplain Administrator</w:t>
        </w:r>
      </w:hyperlink>
      <w:r w:rsidRPr="00121F2B">
        <w:rPr>
          <w:rFonts w:ascii="Helvetica" w:hAnsi="Helvetica"/>
        </w:rPr>
        <w:t xml:space="preserve">.  The </w:t>
      </w:r>
      <w:proofErr w:type="gramStart"/>
      <w:r w:rsidRPr="00121F2B">
        <w:rPr>
          <w:rFonts w:ascii="Helvetica" w:hAnsi="Helvetica"/>
        </w:rPr>
        <w:t>City</w:t>
      </w:r>
      <w:proofErr w:type="gramEnd"/>
      <w:r w:rsidRPr="00121F2B">
        <w:rPr>
          <w:rFonts w:ascii="Helvetica" w:hAnsi="Helvetica"/>
        </w:rPr>
        <w:t xml:space="preserve"> possesses a database of changes to parcels by owner and address</w:t>
      </w:r>
      <w:r>
        <w:rPr>
          <w:rFonts w:ascii="Helvetica" w:hAnsi="Helvetica"/>
        </w:rPr>
        <w:t>.  Paper copies of Preliminary FIRMs are also being held at 2835 W. 10</w:t>
      </w:r>
      <w:r w:rsidRPr="00051DBC">
        <w:rPr>
          <w:rFonts w:ascii="Helvetica" w:hAnsi="Helvetica"/>
          <w:vertAlign w:val="superscript"/>
        </w:rPr>
        <w:t>th</w:t>
      </w:r>
      <w:r>
        <w:rPr>
          <w:rFonts w:ascii="Helvetica" w:hAnsi="Helvetica"/>
        </w:rPr>
        <w:t xml:space="preserve"> Street and can be viewed with an appointment</w:t>
      </w:r>
      <w:r w:rsidRPr="00121F2B">
        <w:rPr>
          <w:rFonts w:ascii="Helvetica" w:hAnsi="Helvetica"/>
        </w:rPr>
        <w:t>.</w:t>
      </w:r>
      <w:r>
        <w:rPr>
          <w:rFonts w:ascii="Helvetica" w:hAnsi="Helvetica"/>
        </w:rPr>
        <w:t xml:space="preserve">  The </w:t>
      </w:r>
      <w:proofErr w:type="gramStart"/>
      <w:r>
        <w:rPr>
          <w:rFonts w:ascii="Helvetica" w:hAnsi="Helvetica"/>
        </w:rPr>
        <w:t>City</w:t>
      </w:r>
      <w:proofErr w:type="gramEnd"/>
      <w:r>
        <w:rPr>
          <w:rFonts w:ascii="Helvetica" w:hAnsi="Helvetica"/>
        </w:rPr>
        <w:t xml:space="preserve"> also possesses a database identifying changes by parcel number.</w:t>
      </w:r>
    </w:p>
    <w:p w14:paraId="49C9C850" w14:textId="77777777" w:rsidR="002E3BD2" w:rsidRPr="00121F2B" w:rsidRDefault="002E3BD2" w:rsidP="002E3BD2">
      <w:pPr>
        <w:pStyle w:val="ListParagraph"/>
        <w:shd w:val="clear" w:color="auto" w:fill="FFFFFF"/>
        <w:spacing w:before="100" w:beforeAutospacing="1" w:after="150" w:line="240" w:lineRule="auto"/>
        <w:ind w:left="1440"/>
        <w:rPr>
          <w:rFonts w:ascii="Helvetica" w:eastAsia="Times New Roman" w:hAnsi="Helvetica" w:cs="Times New Roman"/>
          <w:color w:val="000000" w:themeColor="text1"/>
        </w:rPr>
      </w:pPr>
    </w:p>
    <w:p w14:paraId="5D1679A8" w14:textId="77777777" w:rsidR="002E3BD2" w:rsidRPr="00121F2B" w:rsidRDefault="002E3BD2" w:rsidP="002E3BD2">
      <w:pPr>
        <w:numPr>
          <w:ilvl w:val="0"/>
          <w:numId w:val="1"/>
        </w:numPr>
        <w:shd w:val="clear" w:color="auto" w:fill="FFFFFF"/>
        <w:spacing w:before="100" w:beforeAutospacing="1" w:after="150" w:line="240" w:lineRule="auto"/>
        <w:rPr>
          <w:rFonts w:ascii="Helvetica" w:eastAsia="Times New Roman" w:hAnsi="Helvetica" w:cs="Helvetica"/>
          <w:color w:val="000000" w:themeColor="text1"/>
          <w:sz w:val="26"/>
          <w:szCs w:val="26"/>
        </w:rPr>
      </w:pPr>
      <w:r w:rsidRPr="00B92E11">
        <w:rPr>
          <w:rFonts w:ascii="Helvetica" w:hAnsi="Helvetica" w:cs="Helvetica"/>
          <w:sz w:val="26"/>
          <w:szCs w:val="26"/>
        </w:rPr>
        <w:t>Wh</w:t>
      </w:r>
      <w:r>
        <w:rPr>
          <w:rFonts w:ascii="Helvetica" w:hAnsi="Helvetica" w:cs="Helvetica"/>
          <w:sz w:val="26"/>
          <w:szCs w:val="26"/>
        </w:rPr>
        <w:t xml:space="preserve">en do the draft maps become effective?  </w:t>
      </w:r>
    </w:p>
    <w:p w14:paraId="4245FEA5" w14:textId="77777777" w:rsidR="002E3BD2" w:rsidRDefault="002E3BD2" w:rsidP="002E3BD2">
      <w:pPr>
        <w:pStyle w:val="Heading1"/>
        <w:shd w:val="clear" w:color="auto" w:fill="FFFFFF"/>
        <w:spacing w:before="300" w:beforeAutospacing="0" w:after="150" w:afterAutospacing="0"/>
        <w:ind w:left="720"/>
        <w:rPr>
          <w:rFonts w:ascii="Helvetica" w:hAnsi="Helvetica"/>
          <w:b w:val="0"/>
          <w:bCs w:val="0"/>
          <w:color w:val="000000" w:themeColor="text1"/>
          <w:kern w:val="0"/>
          <w:sz w:val="22"/>
          <w:szCs w:val="22"/>
        </w:rPr>
      </w:pPr>
      <w:r>
        <w:rPr>
          <w:rFonts w:ascii="Helvetica" w:hAnsi="Helvetica"/>
          <w:b w:val="0"/>
          <w:bCs w:val="0"/>
          <w:color w:val="000000" w:themeColor="text1"/>
          <w:kern w:val="0"/>
          <w:sz w:val="22"/>
          <w:szCs w:val="22"/>
        </w:rPr>
        <w:t xml:space="preserve">Currently, the schedule for CHAMP and the Poudre </w:t>
      </w:r>
      <w:proofErr w:type="spellStart"/>
      <w:r>
        <w:rPr>
          <w:rFonts w:ascii="Helvetica" w:hAnsi="Helvetica"/>
          <w:b w:val="0"/>
          <w:bCs w:val="0"/>
          <w:color w:val="000000" w:themeColor="text1"/>
          <w:kern w:val="0"/>
          <w:sz w:val="22"/>
          <w:szCs w:val="22"/>
        </w:rPr>
        <w:t>RiskMap</w:t>
      </w:r>
      <w:proofErr w:type="spellEnd"/>
      <w:r>
        <w:rPr>
          <w:rFonts w:ascii="Helvetica" w:hAnsi="Helvetica"/>
          <w:b w:val="0"/>
          <w:bCs w:val="0"/>
          <w:color w:val="000000" w:themeColor="text1"/>
          <w:kern w:val="0"/>
          <w:sz w:val="22"/>
          <w:szCs w:val="22"/>
        </w:rPr>
        <w:t xml:space="preserve"> is scheduled for required adoption by early Spring 2023.  This is subject to delay.</w:t>
      </w:r>
    </w:p>
    <w:p w14:paraId="1246C6E7" w14:textId="77777777" w:rsidR="002E3BD2" w:rsidRDefault="002E3BD2" w:rsidP="002E3BD2">
      <w:pPr>
        <w:numPr>
          <w:ilvl w:val="0"/>
          <w:numId w:val="1"/>
        </w:numPr>
        <w:shd w:val="clear" w:color="auto" w:fill="FFFFFF"/>
        <w:spacing w:before="100" w:beforeAutospacing="1" w:after="150" w:line="240" w:lineRule="auto"/>
        <w:rPr>
          <w:rFonts w:ascii="Helvetica" w:hAnsi="Helvetica" w:cs="Helvetica"/>
          <w:sz w:val="26"/>
          <w:szCs w:val="26"/>
        </w:rPr>
      </w:pPr>
      <w:r>
        <w:rPr>
          <w:rFonts w:ascii="Helvetica" w:hAnsi="Helvetica" w:cs="Helvetica"/>
          <w:sz w:val="26"/>
          <w:szCs w:val="26"/>
        </w:rPr>
        <w:t>Can I appeal the maps if I believe them to be incorrect</w:t>
      </w:r>
      <w:r w:rsidRPr="00121F2B">
        <w:rPr>
          <w:rFonts w:ascii="Helvetica" w:hAnsi="Helvetica" w:cs="Helvetica"/>
          <w:sz w:val="26"/>
          <w:szCs w:val="26"/>
        </w:rPr>
        <w:t>?</w:t>
      </w:r>
    </w:p>
    <w:p w14:paraId="40493FEB" w14:textId="77777777" w:rsidR="002E3BD2" w:rsidRPr="00C47885" w:rsidRDefault="002E3BD2" w:rsidP="002E3BD2">
      <w:pPr>
        <w:shd w:val="clear" w:color="auto" w:fill="FFFFFF"/>
        <w:spacing w:before="100" w:beforeAutospacing="1" w:after="150" w:line="240" w:lineRule="auto"/>
        <w:ind w:left="720"/>
        <w:rPr>
          <w:rFonts w:ascii="Helvetica" w:eastAsia="Times New Roman" w:hAnsi="Helvetica" w:cs="Times New Roman"/>
          <w:color w:val="000000" w:themeColor="text1"/>
        </w:rPr>
      </w:pPr>
      <w:r>
        <w:rPr>
          <w:rFonts w:ascii="Helvetica" w:eastAsia="Times New Roman" w:hAnsi="Helvetica" w:cs="Times New Roman"/>
          <w:color w:val="000000" w:themeColor="text1"/>
        </w:rPr>
        <w:t>The appeal period has closed.  If you disagree with the data shown in the Flood Insurance Study, you may file a Letter of Map Amendment (LOMA) or Letter of Map Revision (LOMR) with FEMA.</w:t>
      </w:r>
    </w:p>
    <w:p w14:paraId="5525F675" w14:textId="77777777" w:rsidR="002E3BD2" w:rsidRDefault="002E3BD2" w:rsidP="002E3BD2">
      <w:pPr>
        <w:numPr>
          <w:ilvl w:val="0"/>
          <w:numId w:val="1"/>
        </w:numPr>
        <w:shd w:val="clear" w:color="auto" w:fill="FFFFFF"/>
        <w:spacing w:before="100" w:beforeAutospacing="1" w:after="150" w:line="240" w:lineRule="auto"/>
        <w:rPr>
          <w:rFonts w:ascii="Helvetica" w:eastAsia="Times New Roman" w:hAnsi="Helvetica" w:cs="Times New Roman"/>
          <w:color w:val="000000" w:themeColor="text1"/>
          <w:sz w:val="26"/>
          <w:szCs w:val="26"/>
        </w:rPr>
      </w:pPr>
      <w:hyperlink r:id="rId24" w:anchor="who%20can%20i%20contact%20for%20Additional%20Assistance?" w:history="1">
        <w:r>
          <w:rPr>
            <w:rFonts w:ascii="Helvetica" w:eastAsia="Times New Roman" w:hAnsi="Helvetica" w:cs="Times New Roman"/>
            <w:color w:val="000000" w:themeColor="text1"/>
            <w:sz w:val="26"/>
            <w:szCs w:val="26"/>
          </w:rPr>
          <w:t>Why</w:t>
        </w:r>
      </w:hyperlink>
      <w:r>
        <w:rPr>
          <w:rFonts w:ascii="Helvetica" w:eastAsia="Times New Roman" w:hAnsi="Helvetica" w:cs="Times New Roman"/>
          <w:color w:val="000000" w:themeColor="text1"/>
          <w:sz w:val="26"/>
          <w:szCs w:val="26"/>
        </w:rPr>
        <w:t xml:space="preserve"> is Greeley involved?</w:t>
      </w:r>
    </w:p>
    <w:p w14:paraId="2C6CC969" w14:textId="77777777" w:rsidR="002E3BD2" w:rsidRPr="009D3866" w:rsidRDefault="002E3BD2" w:rsidP="002E3BD2">
      <w:pPr>
        <w:shd w:val="clear" w:color="auto" w:fill="FFFFFF"/>
        <w:spacing w:before="100" w:beforeAutospacing="1" w:after="150" w:line="240" w:lineRule="auto"/>
        <w:ind w:left="720"/>
        <w:rPr>
          <w:rFonts w:ascii="Helvetica" w:eastAsia="Times New Roman" w:hAnsi="Helvetica" w:cs="Times New Roman"/>
          <w:color w:val="000000" w:themeColor="text1"/>
        </w:rPr>
      </w:pPr>
      <w:r>
        <w:rPr>
          <w:rFonts w:ascii="Helvetica" w:eastAsia="Times New Roman" w:hAnsi="Helvetica" w:cs="Times New Roman"/>
          <w:color w:val="000000" w:themeColor="text1"/>
        </w:rPr>
        <w:t xml:space="preserve">Greeley is a member of the National Flood Insurance Program (NFIP), in which property owners within the City receive flood insurance, support in the event of flooding, and national disaster support from FEMA in exchange for the City regulating all effective floodplain regulations and mapping within the community.  Failure to administer these regulations and regulate to the effective FIRMs would result in the City losing NFIP status.  Being removed from the NFIP would increase flood insurance premiums on property owners and exempt the City from federal disaster relief grants and assistance. </w:t>
      </w:r>
    </w:p>
    <w:p w14:paraId="647791FE" w14:textId="77777777" w:rsidR="002E3BD2" w:rsidRDefault="002E3BD2" w:rsidP="002E3BD2">
      <w:pPr>
        <w:numPr>
          <w:ilvl w:val="0"/>
          <w:numId w:val="1"/>
        </w:numPr>
        <w:shd w:val="clear" w:color="auto" w:fill="FFFFFF"/>
        <w:spacing w:before="100" w:beforeAutospacing="1" w:after="150" w:line="240" w:lineRule="auto"/>
        <w:rPr>
          <w:rFonts w:ascii="Helvetica" w:eastAsia="Times New Roman" w:hAnsi="Helvetica" w:cs="Times New Roman"/>
          <w:color w:val="000000" w:themeColor="text1"/>
          <w:sz w:val="26"/>
          <w:szCs w:val="26"/>
        </w:rPr>
      </w:pPr>
      <w:hyperlink r:id="rId25" w:anchor="who%20can%20i%20contact%20for%20Additional%20Assistance?" w:history="1">
        <w:r>
          <w:rPr>
            <w:rFonts w:ascii="Helvetica" w:eastAsia="Times New Roman" w:hAnsi="Helvetica" w:cs="Times New Roman"/>
            <w:color w:val="000000" w:themeColor="text1"/>
            <w:sz w:val="26"/>
            <w:szCs w:val="26"/>
          </w:rPr>
          <w:t>When</w:t>
        </w:r>
      </w:hyperlink>
      <w:r>
        <w:rPr>
          <w:rFonts w:ascii="Helvetica" w:eastAsia="Times New Roman" w:hAnsi="Helvetica" w:cs="Times New Roman"/>
          <w:color w:val="000000" w:themeColor="text1"/>
          <w:sz w:val="26"/>
          <w:szCs w:val="26"/>
        </w:rPr>
        <w:t xml:space="preserve"> does FEMA get involved?</w:t>
      </w:r>
    </w:p>
    <w:p w14:paraId="5A2896BD" w14:textId="77777777" w:rsidR="002E3BD2" w:rsidRDefault="002E3BD2" w:rsidP="002E3BD2">
      <w:pPr>
        <w:shd w:val="clear" w:color="auto" w:fill="FFFFFF"/>
        <w:spacing w:before="100" w:beforeAutospacing="1" w:after="150" w:line="240" w:lineRule="auto"/>
        <w:ind w:left="720"/>
      </w:pPr>
      <w:r>
        <w:rPr>
          <w:rFonts w:ascii="Helvetica" w:eastAsia="Times New Roman" w:hAnsi="Helvetica" w:cs="Times New Roman"/>
          <w:color w:val="000000" w:themeColor="text1"/>
        </w:rPr>
        <w:t xml:space="preserve">FEMA is involved throughout the project, as FEMA must approve of the hydrologic report, hydraulic report, </w:t>
      </w:r>
      <w:proofErr w:type="gramStart"/>
      <w:r>
        <w:rPr>
          <w:rFonts w:ascii="Helvetica" w:eastAsia="Times New Roman" w:hAnsi="Helvetica" w:cs="Times New Roman"/>
          <w:color w:val="000000" w:themeColor="text1"/>
        </w:rPr>
        <w:t>topography</w:t>
      </w:r>
      <w:proofErr w:type="gramEnd"/>
      <w:r>
        <w:rPr>
          <w:rFonts w:ascii="Helvetica" w:eastAsia="Times New Roman" w:hAnsi="Helvetica" w:cs="Times New Roman"/>
          <w:color w:val="000000" w:themeColor="text1"/>
        </w:rPr>
        <w:t xml:space="preserve"> and maps at each stage of the project. </w:t>
      </w:r>
    </w:p>
    <w:p w14:paraId="6275DD48" w14:textId="3F821D48" w:rsidR="005B5295" w:rsidRPr="002E3BD2" w:rsidRDefault="005B5295" w:rsidP="002E3BD2"/>
    <w:sectPr w:rsidR="005B5295" w:rsidRPr="002E3BD2">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7DE65" w14:textId="77777777" w:rsidR="00A51F21" w:rsidRDefault="00A51F21" w:rsidP="00A51F21">
      <w:pPr>
        <w:spacing w:after="0" w:line="240" w:lineRule="auto"/>
      </w:pPr>
      <w:r>
        <w:separator/>
      </w:r>
    </w:p>
  </w:endnote>
  <w:endnote w:type="continuationSeparator" w:id="0">
    <w:p w14:paraId="76C8BE90" w14:textId="77777777" w:rsidR="00A51F21" w:rsidRDefault="00A51F21" w:rsidP="00A51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459C" w14:textId="56E4B783" w:rsidR="00A51F21" w:rsidRDefault="00A51F21">
    <w:pPr>
      <w:pStyle w:val="Footer"/>
    </w:pPr>
    <w:r>
      <w:rPr>
        <w:noProof/>
        <w:color w:val="5B9BD5" w:themeColor="accent1"/>
      </w:rPr>
      <mc:AlternateContent>
        <mc:Choice Requires="wps">
          <w:drawing>
            <wp:anchor distT="0" distB="0" distL="114300" distR="114300" simplePos="0" relativeHeight="251659264" behindDoc="0" locked="0" layoutInCell="1" allowOverlap="1" wp14:anchorId="38D01C78" wp14:editId="22E0EA82">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17001A1"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Revised May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3FE51" w14:textId="77777777" w:rsidR="00A51F21" w:rsidRDefault="00A51F21" w:rsidP="00A51F21">
      <w:pPr>
        <w:spacing w:after="0" w:line="240" w:lineRule="auto"/>
      </w:pPr>
      <w:r>
        <w:separator/>
      </w:r>
    </w:p>
  </w:footnote>
  <w:footnote w:type="continuationSeparator" w:id="0">
    <w:p w14:paraId="5EA7D133" w14:textId="77777777" w:rsidR="00A51F21" w:rsidRDefault="00A51F21" w:rsidP="00A51F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544F4"/>
    <w:multiLevelType w:val="multilevel"/>
    <w:tmpl w:val="0B063046"/>
    <w:lvl w:ilvl="0">
      <w:start w:val="1"/>
      <w:numFmt w:val="decimal"/>
      <w:lvlText w:val="%1."/>
      <w:lvlJc w:val="left"/>
      <w:pPr>
        <w:tabs>
          <w:tab w:val="num" w:pos="810"/>
        </w:tabs>
        <w:ind w:left="81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0C3E12"/>
    <w:multiLevelType w:val="multilevel"/>
    <w:tmpl w:val="0B0630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784B27"/>
    <w:multiLevelType w:val="hybridMultilevel"/>
    <w:tmpl w:val="9668C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9372243"/>
    <w:multiLevelType w:val="hybridMultilevel"/>
    <w:tmpl w:val="39EA39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0F529CC"/>
    <w:multiLevelType w:val="multilevel"/>
    <w:tmpl w:val="54E2D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F41F26"/>
    <w:multiLevelType w:val="multilevel"/>
    <w:tmpl w:val="3DAE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8801690">
    <w:abstractNumId w:val="4"/>
  </w:num>
  <w:num w:numId="2" w16cid:durableId="2037735189">
    <w:abstractNumId w:val="5"/>
  </w:num>
  <w:num w:numId="3" w16cid:durableId="655106004">
    <w:abstractNumId w:val="0"/>
  </w:num>
  <w:num w:numId="4" w16cid:durableId="1853956001">
    <w:abstractNumId w:val="3"/>
  </w:num>
  <w:num w:numId="5" w16cid:durableId="2111122257">
    <w:abstractNumId w:val="1"/>
  </w:num>
  <w:num w:numId="6" w16cid:durableId="706176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866"/>
    <w:rsid w:val="002E3BD2"/>
    <w:rsid w:val="005B5295"/>
    <w:rsid w:val="007031BC"/>
    <w:rsid w:val="009D3866"/>
    <w:rsid w:val="00A51F21"/>
    <w:rsid w:val="00C116EA"/>
    <w:rsid w:val="00C36355"/>
    <w:rsid w:val="00D37E9E"/>
    <w:rsid w:val="00EE0314"/>
    <w:rsid w:val="00F70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260E0"/>
  <w15:chartTrackingRefBased/>
  <w15:docId w15:val="{95E4AFBB-DEAB-4B56-BD47-ADE22E4A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BD2"/>
  </w:style>
  <w:style w:type="paragraph" w:styleId="Heading1">
    <w:name w:val="heading 1"/>
    <w:basedOn w:val="Normal"/>
    <w:link w:val="Heading1Char"/>
    <w:uiPriority w:val="9"/>
    <w:qFormat/>
    <w:rsid w:val="005B52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B52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3866"/>
    <w:rPr>
      <w:color w:val="0000FF"/>
      <w:u w:val="single"/>
    </w:rPr>
  </w:style>
  <w:style w:type="paragraph" w:styleId="ListParagraph">
    <w:name w:val="List Paragraph"/>
    <w:basedOn w:val="Normal"/>
    <w:uiPriority w:val="34"/>
    <w:qFormat/>
    <w:rsid w:val="009D3866"/>
    <w:pPr>
      <w:ind w:left="720"/>
      <w:contextualSpacing/>
    </w:pPr>
  </w:style>
  <w:style w:type="character" w:customStyle="1" w:styleId="Heading1Char">
    <w:name w:val="Heading 1 Char"/>
    <w:basedOn w:val="DefaultParagraphFont"/>
    <w:link w:val="Heading1"/>
    <w:uiPriority w:val="9"/>
    <w:rsid w:val="005B5295"/>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B5295"/>
    <w:rPr>
      <w:b/>
      <w:bCs/>
    </w:rPr>
  </w:style>
  <w:style w:type="character" w:customStyle="1" w:styleId="Heading2Char">
    <w:name w:val="Heading 2 Char"/>
    <w:basedOn w:val="DefaultParagraphFont"/>
    <w:link w:val="Heading2"/>
    <w:uiPriority w:val="9"/>
    <w:rsid w:val="005B5295"/>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5B5295"/>
    <w:rPr>
      <w:color w:val="954F72" w:themeColor="followedHyperlink"/>
      <w:u w:val="single"/>
    </w:rPr>
  </w:style>
  <w:style w:type="paragraph" w:styleId="Header">
    <w:name w:val="header"/>
    <w:basedOn w:val="Normal"/>
    <w:link w:val="HeaderChar"/>
    <w:uiPriority w:val="99"/>
    <w:unhideWhenUsed/>
    <w:rsid w:val="00A51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F21"/>
  </w:style>
  <w:style w:type="paragraph" w:styleId="Footer">
    <w:name w:val="footer"/>
    <w:basedOn w:val="Normal"/>
    <w:link w:val="FooterChar"/>
    <w:uiPriority w:val="99"/>
    <w:unhideWhenUsed/>
    <w:rsid w:val="00A51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823639">
      <w:bodyDiv w:val="1"/>
      <w:marLeft w:val="0"/>
      <w:marRight w:val="0"/>
      <w:marTop w:val="0"/>
      <w:marBottom w:val="0"/>
      <w:divBdr>
        <w:top w:val="none" w:sz="0" w:space="0" w:color="auto"/>
        <w:left w:val="none" w:sz="0" w:space="0" w:color="auto"/>
        <w:bottom w:val="none" w:sz="0" w:space="0" w:color="auto"/>
        <w:right w:val="none" w:sz="0" w:space="0" w:color="auto"/>
      </w:divBdr>
    </w:div>
    <w:div w:id="1452552152">
      <w:bodyDiv w:val="1"/>
      <w:marLeft w:val="0"/>
      <w:marRight w:val="0"/>
      <w:marTop w:val="0"/>
      <w:marBottom w:val="0"/>
      <w:divBdr>
        <w:top w:val="none" w:sz="0" w:space="0" w:color="auto"/>
        <w:left w:val="none" w:sz="0" w:space="0" w:color="auto"/>
        <w:bottom w:val="none" w:sz="0" w:space="0" w:color="auto"/>
        <w:right w:val="none" w:sz="0" w:space="0" w:color="auto"/>
      </w:divBdr>
    </w:div>
    <w:div w:id="1579436815">
      <w:bodyDiv w:val="1"/>
      <w:marLeft w:val="0"/>
      <w:marRight w:val="0"/>
      <w:marTop w:val="0"/>
      <w:marBottom w:val="0"/>
      <w:divBdr>
        <w:top w:val="none" w:sz="0" w:space="0" w:color="auto"/>
        <w:left w:val="none" w:sz="0" w:space="0" w:color="auto"/>
        <w:bottom w:val="none" w:sz="0" w:space="0" w:color="auto"/>
        <w:right w:val="none" w:sz="0" w:space="0" w:color="auto"/>
      </w:divBdr>
    </w:div>
    <w:div w:id="212206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ma.gov/frequently-asked-questions/homeowners-frequently-asked-questions" TargetMode="External"/><Relationship Id="rId13" Type="http://schemas.openxmlformats.org/officeDocument/2006/relationships/hyperlink" Target="https://www.fema.gov/frequently-asked-questions/homeowners-frequently-asked-questions" TargetMode="External"/><Relationship Id="rId18" Type="http://schemas.openxmlformats.org/officeDocument/2006/relationships/hyperlink" Target="https://www.fema.gov/frequently-asked-questions/homeowners-frequently-asked-question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rcgis.com/apps/webappviewer/index.html?id=e7a7dc3ebd7f4ad39bb8e485bb64ce44" TargetMode="External"/><Relationship Id="rId7" Type="http://schemas.openxmlformats.org/officeDocument/2006/relationships/endnotes" Target="endnotes.xml"/><Relationship Id="rId12" Type="http://schemas.openxmlformats.org/officeDocument/2006/relationships/hyperlink" Target="https://www.fema.gov/frequently-asked-questions/homeowners-frequently-asked-questions" TargetMode="External"/><Relationship Id="rId17" Type="http://schemas.openxmlformats.org/officeDocument/2006/relationships/hyperlink" Target="https://www.fema.gov/frequently-asked-questions/homeowners-frequently-asked-questions" TargetMode="External"/><Relationship Id="rId25" Type="http://schemas.openxmlformats.org/officeDocument/2006/relationships/hyperlink" Target="https://www.fema.gov/frequently-asked-questions/homeowners-frequently-asked-questions" TargetMode="External"/><Relationship Id="rId2" Type="http://schemas.openxmlformats.org/officeDocument/2006/relationships/numbering" Target="numbering.xml"/><Relationship Id="rId16" Type="http://schemas.openxmlformats.org/officeDocument/2006/relationships/hyperlink" Target="https://www.fema.gov/frequently-asked-questions/homeowners-frequently-asked-questions" TargetMode="External"/><Relationship Id="rId20" Type="http://schemas.openxmlformats.org/officeDocument/2006/relationships/hyperlink" Target="https://msc.fema.gov/portal/advanceSear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ma.gov/frequently-asked-questions/homeowners-frequently-asked-questions" TargetMode="External"/><Relationship Id="rId24" Type="http://schemas.openxmlformats.org/officeDocument/2006/relationships/hyperlink" Target="https://www.fema.gov/frequently-asked-questions/homeowners-frequently-asked-questions" TargetMode="External"/><Relationship Id="rId5" Type="http://schemas.openxmlformats.org/officeDocument/2006/relationships/webSettings" Target="webSettings.xml"/><Relationship Id="rId15" Type="http://schemas.openxmlformats.org/officeDocument/2006/relationships/hyperlink" Target="https://www.fema.gov/frequently-asked-questions/homeowners-frequently-asked-questions" TargetMode="External"/><Relationship Id="rId23" Type="http://schemas.openxmlformats.org/officeDocument/2006/relationships/hyperlink" Target="mailto:floodplain@greeleygov.com" TargetMode="External"/><Relationship Id="rId28" Type="http://schemas.openxmlformats.org/officeDocument/2006/relationships/theme" Target="theme/theme1.xml"/><Relationship Id="rId10" Type="http://schemas.openxmlformats.org/officeDocument/2006/relationships/hyperlink" Target="http://www.coloradohazardmapping.com/" TargetMode="External"/><Relationship Id="rId19" Type="http://schemas.openxmlformats.org/officeDocument/2006/relationships/hyperlink" Target="https://www.fema.gov/frequently-asked-questions/homeowners-frequently-asked-questions" TargetMode="External"/><Relationship Id="rId4" Type="http://schemas.openxmlformats.org/officeDocument/2006/relationships/settings" Target="settings.xml"/><Relationship Id="rId9" Type="http://schemas.openxmlformats.org/officeDocument/2006/relationships/hyperlink" Target="https://www.fema.gov/frequently-asked-questions/homeowners-frequently-asked-questions" TargetMode="External"/><Relationship Id="rId14" Type="http://schemas.openxmlformats.org/officeDocument/2006/relationships/hyperlink" Target="https://www.fema.gov/frequently-asked-questions/homeowners-frequently-asked-questions" TargetMode="External"/><Relationship Id="rId22" Type="http://schemas.openxmlformats.org/officeDocument/2006/relationships/hyperlink" Target="https://coloradohazardmapping.com/floodHazard"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47E78-EE68-467C-B2B1-1191DDA8C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City of Greeley</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Fisher</dc:creator>
  <cp:keywords/>
  <dc:description/>
  <cp:lastModifiedBy>Andrew Fisher</cp:lastModifiedBy>
  <cp:revision>2</cp:revision>
  <dcterms:created xsi:type="dcterms:W3CDTF">2022-05-23T17:19:00Z</dcterms:created>
  <dcterms:modified xsi:type="dcterms:W3CDTF">2022-05-23T17:19:00Z</dcterms:modified>
</cp:coreProperties>
</file>