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8862" w14:textId="15802546" w:rsidR="007030BB" w:rsidRDefault="007030BB" w:rsidP="00BA38CB">
      <w:pPr>
        <w:spacing w:after="120"/>
        <w:jc w:val="both"/>
        <w:rPr>
          <w:sz w:val="20"/>
          <w:szCs w:val="20"/>
        </w:rPr>
      </w:pPr>
      <w:bookmarkStart w:id="0" w:name="OLE_LINK42"/>
      <w:bookmarkStart w:id="1" w:name="OLE_LINK43"/>
      <w:r>
        <w:rPr>
          <w:sz w:val="20"/>
          <w:szCs w:val="20"/>
        </w:rPr>
        <w:t>Under</w:t>
      </w:r>
      <w:r w:rsidRPr="0046204F">
        <w:rPr>
          <w:sz w:val="20"/>
          <w:szCs w:val="20"/>
        </w:rPr>
        <w:t xml:space="preserve"> the Paperwork Reduction Act of 1995, a federal agency may not conduct or sponsor, and a person is not required to</w:t>
      </w:r>
      <w:r>
        <w:rPr>
          <w:sz w:val="20"/>
          <w:szCs w:val="20"/>
        </w:rPr>
        <w:t xml:space="preserve"> </w:t>
      </w:r>
      <w:r w:rsidRPr="0046204F">
        <w:rPr>
          <w:sz w:val="20"/>
          <w:szCs w:val="20"/>
        </w:rPr>
        <w:t>respond to</w:t>
      </w:r>
      <w:r>
        <w:rPr>
          <w:sz w:val="20"/>
          <w:szCs w:val="20"/>
        </w:rPr>
        <w:t>,</w:t>
      </w:r>
      <w:r w:rsidRPr="0046204F">
        <w:rPr>
          <w:sz w:val="20"/>
          <w:szCs w:val="20"/>
        </w:rPr>
        <w:t xml:space="preserve"> a collection of information unless it displays a currently valid OMB control number. The valid OMB control number for this</w:t>
      </w:r>
      <w:r>
        <w:rPr>
          <w:sz w:val="20"/>
          <w:szCs w:val="20"/>
        </w:rPr>
        <w:t xml:space="preserve"> </w:t>
      </w:r>
      <w:r w:rsidRPr="0046204F">
        <w:rPr>
          <w:sz w:val="20"/>
          <w:szCs w:val="20"/>
        </w:rPr>
        <w:t>information collection is 2105-0569.</w:t>
      </w:r>
      <w:r>
        <w:rPr>
          <w:sz w:val="20"/>
          <w:szCs w:val="20"/>
        </w:rPr>
        <w:t xml:space="preserve"> </w:t>
      </w:r>
      <w:r w:rsidRPr="004D648C">
        <w:rPr>
          <w:sz w:val="20"/>
          <w:szCs w:val="20"/>
        </w:rPr>
        <w:t>The Department estimates that it will generally take applicants fewer than twenty (20) hours to assemble a single LOI.</w:t>
      </w:r>
      <w:r>
        <w:rPr>
          <w:sz w:val="20"/>
          <w:szCs w:val="20"/>
        </w:rPr>
        <w:t xml:space="preserve"> </w:t>
      </w:r>
      <w:r w:rsidRPr="00C03F94">
        <w:rPr>
          <w:sz w:val="20"/>
          <w:szCs w:val="20"/>
        </w:rPr>
        <w:t xml:space="preserve">A party seeking credit assistance under both </w:t>
      </w:r>
      <w:r>
        <w:rPr>
          <w:sz w:val="20"/>
          <w:szCs w:val="20"/>
        </w:rPr>
        <w:t xml:space="preserve">Bureau </w:t>
      </w:r>
      <w:r w:rsidRPr="00C03F94">
        <w:rPr>
          <w:sz w:val="20"/>
          <w:szCs w:val="20"/>
        </w:rPr>
        <w:t>programs may submit a single completed form for both credit programs, except under certain circumstances.</w:t>
      </w:r>
    </w:p>
    <w:p w14:paraId="08A4D9A1" w14:textId="575F395E" w:rsidR="00680D35" w:rsidRDefault="007030BB" w:rsidP="007030BB">
      <w:pPr>
        <w:spacing w:after="120"/>
        <w:jc w:val="both"/>
        <w:rPr>
          <w:sz w:val="20"/>
          <w:szCs w:val="20"/>
        </w:rPr>
      </w:pPr>
      <w:r>
        <w:rPr>
          <w:sz w:val="20"/>
          <w:szCs w:val="20"/>
        </w:rPr>
        <w:t xml:space="preserve">All responses to this collection of information are </w:t>
      </w:r>
      <w:r>
        <w:rPr>
          <w:b/>
          <w:bCs/>
          <w:sz w:val="20"/>
          <w:szCs w:val="20"/>
          <w:u w:val="single"/>
        </w:rPr>
        <w:t>required</w:t>
      </w:r>
      <w:r>
        <w:rPr>
          <w:sz w:val="20"/>
          <w:szCs w:val="20"/>
        </w:rPr>
        <w:t xml:space="preserve"> </w:t>
      </w:r>
      <w:r w:rsidRPr="00C03F94">
        <w:rPr>
          <w:sz w:val="20"/>
          <w:szCs w:val="20"/>
        </w:rPr>
        <w:t xml:space="preserve">by </w:t>
      </w:r>
      <w:r>
        <w:rPr>
          <w:sz w:val="20"/>
          <w:szCs w:val="20"/>
        </w:rPr>
        <w:t xml:space="preserve">23 U.S.C. </w:t>
      </w:r>
      <w:r w:rsidRPr="00164098">
        <w:rPr>
          <w:sz w:val="20"/>
          <w:szCs w:val="20"/>
        </w:rPr>
        <w:t>§</w:t>
      </w:r>
      <w:r>
        <w:rPr>
          <w:sz w:val="20"/>
          <w:szCs w:val="20"/>
        </w:rPr>
        <w:t xml:space="preserve"> </w:t>
      </w:r>
      <w:r>
        <w:rPr>
          <w:sz w:val="19"/>
          <w:szCs w:val="19"/>
        </w:rPr>
        <w:t>602(a)(1)(A) which specifically states that a</w:t>
      </w:r>
      <w:r w:rsidRPr="00C03F94">
        <w:rPr>
          <w:sz w:val="20"/>
          <w:szCs w:val="20"/>
        </w:rPr>
        <w:t xml:space="preserve"> party seeking TIFIA credit assistance </w:t>
      </w:r>
      <w:r w:rsidRPr="00720AC5">
        <w:rPr>
          <w:b/>
          <w:sz w:val="20"/>
          <w:szCs w:val="20"/>
          <w:u w:val="single"/>
        </w:rPr>
        <w:t>must</w:t>
      </w:r>
      <w:r w:rsidRPr="00C03F94">
        <w:rPr>
          <w:sz w:val="20"/>
          <w:szCs w:val="20"/>
        </w:rPr>
        <w:t xml:space="preserve"> submit an LOI to the Bureau as a prerequisite to submission of</w:t>
      </w:r>
      <w:r>
        <w:rPr>
          <w:sz w:val="20"/>
          <w:szCs w:val="20"/>
        </w:rPr>
        <w:t xml:space="preserve"> a credit</w:t>
      </w:r>
      <w:r w:rsidRPr="00C03F94">
        <w:rPr>
          <w:sz w:val="20"/>
          <w:szCs w:val="20"/>
        </w:rPr>
        <w:t xml:space="preserve"> </w:t>
      </w:r>
      <w:r>
        <w:rPr>
          <w:sz w:val="20"/>
          <w:szCs w:val="20"/>
        </w:rPr>
        <w:t>a</w:t>
      </w:r>
      <w:r w:rsidRPr="00C03F94">
        <w:rPr>
          <w:sz w:val="20"/>
          <w:szCs w:val="20"/>
        </w:rPr>
        <w:t>pplication</w:t>
      </w:r>
      <w:r>
        <w:rPr>
          <w:sz w:val="20"/>
          <w:szCs w:val="20"/>
        </w:rPr>
        <w:t xml:space="preserve"> (“Application”)</w:t>
      </w:r>
      <w:r w:rsidRPr="00C03F94">
        <w:rPr>
          <w:sz w:val="20"/>
          <w:szCs w:val="20"/>
        </w:rPr>
        <w:t xml:space="preserve">.  A party seeking RRIF credit assistance </w:t>
      </w:r>
      <w:r w:rsidRPr="00720AC5">
        <w:rPr>
          <w:b/>
          <w:sz w:val="20"/>
          <w:szCs w:val="20"/>
          <w:u w:val="single"/>
        </w:rPr>
        <w:t xml:space="preserve">is encouraged to </w:t>
      </w:r>
      <w:r w:rsidRPr="00720AC5">
        <w:rPr>
          <w:sz w:val="20"/>
          <w:szCs w:val="20"/>
        </w:rPr>
        <w:t>submit</w:t>
      </w:r>
      <w:r w:rsidRPr="00C03F94">
        <w:rPr>
          <w:sz w:val="20"/>
          <w:szCs w:val="20"/>
        </w:rPr>
        <w:t xml:space="preserve"> an LOI to the Bureau to present information about its organization and proposed project prior to submi</w:t>
      </w:r>
      <w:r>
        <w:rPr>
          <w:sz w:val="20"/>
          <w:szCs w:val="20"/>
        </w:rPr>
        <w:t>tting</w:t>
      </w:r>
      <w:r w:rsidRPr="00C03F94">
        <w:rPr>
          <w:sz w:val="20"/>
          <w:szCs w:val="20"/>
        </w:rPr>
        <w:t xml:space="preserve"> a</w:t>
      </w:r>
      <w:r>
        <w:rPr>
          <w:sz w:val="20"/>
          <w:szCs w:val="20"/>
        </w:rPr>
        <w:t>n A</w:t>
      </w:r>
      <w:r w:rsidRPr="00C03F94">
        <w:rPr>
          <w:sz w:val="20"/>
          <w:szCs w:val="20"/>
        </w:rPr>
        <w:t xml:space="preserve">pplication. </w:t>
      </w:r>
    </w:p>
    <w:p w14:paraId="7B28C13B" w14:textId="0FC0FF46" w:rsidR="00680D35" w:rsidRDefault="00680D35" w:rsidP="007030BB">
      <w:pPr>
        <w:spacing w:after="120"/>
        <w:jc w:val="both"/>
        <w:rPr>
          <w:sz w:val="20"/>
          <w:szCs w:val="20"/>
        </w:rPr>
      </w:pPr>
      <w:r w:rsidRPr="00680D35">
        <w:rPr>
          <w:sz w:val="20"/>
          <w:szCs w:val="20"/>
        </w:rPr>
        <w:t>Send comments regarding this burden estimate or any other aspect of this collection of information, including suggestions for reducing this burden to: Information Collection Clearance Officer,</w:t>
      </w:r>
      <w:r>
        <w:rPr>
          <w:sz w:val="20"/>
          <w:szCs w:val="20"/>
        </w:rPr>
        <w:t xml:space="preserve"> OST-Build America Bureau</w:t>
      </w:r>
      <w:r w:rsidRPr="00680D35">
        <w:rPr>
          <w:sz w:val="20"/>
          <w:szCs w:val="20"/>
        </w:rPr>
        <w:t xml:space="preserve">, </w:t>
      </w:r>
      <w:r>
        <w:rPr>
          <w:sz w:val="20"/>
          <w:szCs w:val="20"/>
        </w:rPr>
        <w:t>Z-1</w:t>
      </w:r>
      <w:r w:rsidRPr="00680D35">
        <w:rPr>
          <w:sz w:val="20"/>
          <w:szCs w:val="20"/>
        </w:rPr>
        <w:t xml:space="preserve">, </w:t>
      </w:r>
      <w:r>
        <w:rPr>
          <w:sz w:val="20"/>
          <w:szCs w:val="20"/>
        </w:rPr>
        <w:t>1200 New Jersey Avenue, SE, Washington, DC 20590</w:t>
      </w:r>
      <w:r w:rsidRPr="00680D35">
        <w:rPr>
          <w:sz w:val="20"/>
          <w:szCs w:val="20"/>
        </w:rPr>
        <w:t>.</w:t>
      </w:r>
    </w:p>
    <w:p w14:paraId="0BCF6E7C" w14:textId="373DA944" w:rsidR="007030BB" w:rsidRPr="00C03F94" w:rsidRDefault="007030BB" w:rsidP="007030BB">
      <w:pPr>
        <w:spacing w:after="120"/>
        <w:jc w:val="both"/>
        <w:rPr>
          <w:sz w:val="20"/>
          <w:szCs w:val="20"/>
        </w:rPr>
      </w:pPr>
      <w:r>
        <w:rPr>
          <w:sz w:val="20"/>
          <w:szCs w:val="20"/>
        </w:rPr>
        <w:t>The Bureau</w:t>
      </w:r>
      <w:r w:rsidRPr="00C03F94">
        <w:rPr>
          <w:sz w:val="20"/>
          <w:szCs w:val="20"/>
        </w:rPr>
        <w:t xml:space="preserve"> may </w:t>
      </w:r>
      <w:r>
        <w:rPr>
          <w:sz w:val="20"/>
          <w:szCs w:val="20"/>
        </w:rPr>
        <w:t xml:space="preserve">request </w:t>
      </w:r>
      <w:r w:rsidRPr="00C03F94">
        <w:rPr>
          <w:sz w:val="20"/>
          <w:szCs w:val="20"/>
        </w:rPr>
        <w:t xml:space="preserve">additional supporting evidence, </w:t>
      </w:r>
      <w:r>
        <w:rPr>
          <w:sz w:val="20"/>
          <w:szCs w:val="20"/>
        </w:rPr>
        <w:t>clarifying</w:t>
      </w:r>
      <w:r w:rsidRPr="00C03F94">
        <w:rPr>
          <w:sz w:val="20"/>
          <w:szCs w:val="20"/>
        </w:rPr>
        <w:t xml:space="preserve"> or quantify</w:t>
      </w:r>
      <w:r>
        <w:rPr>
          <w:sz w:val="20"/>
          <w:szCs w:val="20"/>
        </w:rPr>
        <w:t>ing</w:t>
      </w:r>
      <w:r w:rsidRPr="00C03F94">
        <w:rPr>
          <w:sz w:val="20"/>
          <w:szCs w:val="20"/>
        </w:rPr>
        <w:t xml:space="preserve"> details, or update</w:t>
      </w:r>
      <w:r>
        <w:rPr>
          <w:sz w:val="20"/>
          <w:szCs w:val="20"/>
        </w:rPr>
        <w:t>s</w:t>
      </w:r>
      <w:r w:rsidRPr="00C03F94">
        <w:rPr>
          <w:sz w:val="20"/>
          <w:szCs w:val="20"/>
        </w:rPr>
        <w:t xml:space="preserve"> </w:t>
      </w:r>
      <w:r>
        <w:rPr>
          <w:sz w:val="20"/>
          <w:szCs w:val="20"/>
        </w:rPr>
        <w:t xml:space="preserve">to </w:t>
      </w:r>
      <w:r w:rsidRPr="00C03F94">
        <w:rPr>
          <w:sz w:val="20"/>
          <w:szCs w:val="20"/>
        </w:rPr>
        <w:t xml:space="preserve">previously submitted information </w:t>
      </w:r>
      <w:r>
        <w:rPr>
          <w:sz w:val="20"/>
          <w:szCs w:val="20"/>
        </w:rPr>
        <w:t xml:space="preserve">at any time </w:t>
      </w:r>
      <w:r w:rsidRPr="00C03F94">
        <w:rPr>
          <w:sz w:val="20"/>
          <w:szCs w:val="20"/>
        </w:rPr>
        <w:t>during the LOI review process.  The party submitting this form will be referred to herein as the “Applicant.” The party proposed to enter into the credit instrument will be referred to herein as the “Borrower.”</w:t>
      </w:r>
    </w:p>
    <w:p w14:paraId="73E7246C" w14:textId="11CF1316" w:rsidR="00720AC5" w:rsidRDefault="00720AC5" w:rsidP="00BA38CB">
      <w:pPr>
        <w:spacing w:after="120"/>
        <w:jc w:val="both"/>
        <w:rPr>
          <w:sz w:val="20"/>
          <w:szCs w:val="20"/>
        </w:rPr>
      </w:pPr>
      <w:r w:rsidRPr="00C03F94">
        <w:rPr>
          <w:sz w:val="20"/>
          <w:szCs w:val="20"/>
        </w:rPr>
        <w:t>The Build America Bureau (the “Bureau”) administer</w:t>
      </w:r>
      <w:r>
        <w:rPr>
          <w:sz w:val="20"/>
          <w:szCs w:val="20"/>
        </w:rPr>
        <w:t>s</w:t>
      </w:r>
      <w:r w:rsidRPr="00C03F94">
        <w:rPr>
          <w:sz w:val="20"/>
          <w:szCs w:val="20"/>
        </w:rPr>
        <w:t xml:space="preserve"> the application processes for the Railroad Rehabilitation and Improvement Financing (“RRIF”) and Transportation Infrastructure Finance and Innovation Act of 1998 (“TIFIA”) credit programs. Th</w:t>
      </w:r>
      <w:r>
        <w:rPr>
          <w:sz w:val="20"/>
          <w:szCs w:val="20"/>
        </w:rPr>
        <w:t xml:space="preserve">e Bureau has developed this form to be used as </w:t>
      </w:r>
      <w:r w:rsidRPr="00C03F94">
        <w:rPr>
          <w:sz w:val="20"/>
          <w:szCs w:val="20"/>
        </w:rPr>
        <w:t xml:space="preserve">the </w:t>
      </w:r>
      <w:r>
        <w:rPr>
          <w:sz w:val="20"/>
          <w:szCs w:val="20"/>
        </w:rPr>
        <w:t>letter of interest</w:t>
      </w:r>
      <w:r w:rsidRPr="00C03F94">
        <w:rPr>
          <w:sz w:val="20"/>
          <w:szCs w:val="20"/>
        </w:rPr>
        <w:t xml:space="preserve"> </w:t>
      </w:r>
      <w:r>
        <w:rPr>
          <w:sz w:val="20"/>
          <w:szCs w:val="20"/>
        </w:rPr>
        <w:t xml:space="preserve">(“LOI”) to be used by persons seeking </w:t>
      </w:r>
      <w:r w:rsidRPr="00C03F94">
        <w:rPr>
          <w:sz w:val="20"/>
          <w:szCs w:val="20"/>
        </w:rPr>
        <w:t xml:space="preserve">credit assistance from the Department. </w:t>
      </w:r>
    </w:p>
    <w:p w14:paraId="056D26BE" w14:textId="0F8B1E39" w:rsidR="00720AC5" w:rsidRDefault="00720AC5" w:rsidP="00BA38CB">
      <w:pPr>
        <w:spacing w:after="120"/>
        <w:jc w:val="both"/>
        <w:rPr>
          <w:sz w:val="20"/>
          <w:szCs w:val="20"/>
        </w:rPr>
      </w:pPr>
      <w:r>
        <w:rPr>
          <w:sz w:val="20"/>
          <w:szCs w:val="20"/>
        </w:rPr>
        <w:t xml:space="preserve">Before submitting an LOI, however, </w:t>
      </w:r>
      <w:r w:rsidRPr="00C03F94">
        <w:rPr>
          <w:sz w:val="20"/>
          <w:szCs w:val="20"/>
        </w:rPr>
        <w:t>a party seeking</w:t>
      </w:r>
      <w:r>
        <w:rPr>
          <w:sz w:val="20"/>
          <w:szCs w:val="20"/>
        </w:rPr>
        <w:t xml:space="preserve"> </w:t>
      </w:r>
      <w:r w:rsidRPr="00C03F94">
        <w:rPr>
          <w:sz w:val="20"/>
          <w:szCs w:val="20"/>
        </w:rPr>
        <w:t>credit assistance from the Department</w:t>
      </w:r>
      <w:r>
        <w:rPr>
          <w:sz w:val="20"/>
          <w:szCs w:val="20"/>
        </w:rPr>
        <w:t xml:space="preserve"> should </w:t>
      </w:r>
      <w:r w:rsidRPr="00C03F94">
        <w:rPr>
          <w:sz w:val="20"/>
          <w:szCs w:val="20"/>
        </w:rPr>
        <w:t xml:space="preserve">work with </w:t>
      </w:r>
      <w:r>
        <w:rPr>
          <w:sz w:val="20"/>
          <w:szCs w:val="20"/>
        </w:rPr>
        <w:t xml:space="preserve">one of the Bureau’s </w:t>
      </w:r>
      <w:r w:rsidRPr="00C03F94">
        <w:rPr>
          <w:sz w:val="20"/>
          <w:szCs w:val="20"/>
        </w:rPr>
        <w:t>project development lead</w:t>
      </w:r>
      <w:r>
        <w:rPr>
          <w:sz w:val="20"/>
          <w:szCs w:val="20"/>
        </w:rPr>
        <w:t>s</w:t>
      </w:r>
      <w:r w:rsidRPr="00C03F94">
        <w:rPr>
          <w:sz w:val="20"/>
          <w:szCs w:val="20"/>
        </w:rPr>
        <w:t>, or “PDL</w:t>
      </w:r>
      <w:r>
        <w:rPr>
          <w:sz w:val="20"/>
          <w:szCs w:val="20"/>
        </w:rPr>
        <w:t>s</w:t>
      </w:r>
      <w:r w:rsidRPr="00C03F94">
        <w:rPr>
          <w:sz w:val="20"/>
          <w:szCs w:val="20"/>
        </w:rPr>
        <w:t>,” who will assist the party in determining project needs and the specific ways in which the Bureau can provide TIFIA and RRIF credit assistance</w:t>
      </w:r>
      <w:r>
        <w:rPr>
          <w:sz w:val="20"/>
          <w:szCs w:val="20"/>
        </w:rPr>
        <w:t xml:space="preserve">. After </w:t>
      </w:r>
      <w:r w:rsidR="009C4D3A" w:rsidRPr="00C03F94">
        <w:rPr>
          <w:sz w:val="20"/>
          <w:szCs w:val="20"/>
        </w:rPr>
        <w:t xml:space="preserve">a </w:t>
      </w:r>
      <w:r w:rsidR="0067669D" w:rsidRPr="00C03F94">
        <w:rPr>
          <w:sz w:val="20"/>
          <w:szCs w:val="20"/>
        </w:rPr>
        <w:t>party</w:t>
      </w:r>
      <w:r w:rsidR="009C4D3A" w:rsidRPr="00C03F94">
        <w:rPr>
          <w:sz w:val="20"/>
          <w:szCs w:val="20"/>
        </w:rPr>
        <w:t xml:space="preserve"> has completed the initial consultation process with a PDL</w:t>
      </w:r>
      <w:r>
        <w:rPr>
          <w:sz w:val="20"/>
          <w:szCs w:val="20"/>
        </w:rPr>
        <w:t>,</w:t>
      </w:r>
      <w:r w:rsidR="009C4D3A" w:rsidRPr="00C03F94">
        <w:rPr>
          <w:sz w:val="20"/>
          <w:szCs w:val="20"/>
        </w:rPr>
        <w:t xml:space="preserve"> and </w:t>
      </w:r>
      <w:r>
        <w:rPr>
          <w:sz w:val="20"/>
          <w:szCs w:val="20"/>
        </w:rPr>
        <w:t xml:space="preserve">if </w:t>
      </w:r>
      <w:r w:rsidR="009C4D3A" w:rsidRPr="00C03F94">
        <w:rPr>
          <w:sz w:val="20"/>
          <w:szCs w:val="20"/>
        </w:rPr>
        <w:t xml:space="preserve">the </w:t>
      </w:r>
      <w:r>
        <w:rPr>
          <w:sz w:val="20"/>
          <w:szCs w:val="20"/>
        </w:rPr>
        <w:t>proposed p</w:t>
      </w:r>
      <w:r w:rsidR="00154F1C" w:rsidRPr="00C03F94">
        <w:rPr>
          <w:sz w:val="20"/>
          <w:szCs w:val="20"/>
        </w:rPr>
        <w:t>roject</w:t>
      </w:r>
      <w:r w:rsidR="009C4D3A" w:rsidRPr="00C03F94">
        <w:rPr>
          <w:sz w:val="20"/>
          <w:szCs w:val="20"/>
        </w:rPr>
        <w:t xml:space="preserve"> appears reasonably likely to </w:t>
      </w:r>
      <w:r>
        <w:rPr>
          <w:sz w:val="20"/>
          <w:szCs w:val="20"/>
        </w:rPr>
        <w:t xml:space="preserve">be able to </w:t>
      </w:r>
      <w:r w:rsidR="009C4D3A" w:rsidRPr="00C03F94">
        <w:rPr>
          <w:sz w:val="20"/>
          <w:szCs w:val="20"/>
        </w:rPr>
        <w:t xml:space="preserve">satisfy the eligibility requirements of the applicable credit program, the Department </w:t>
      </w:r>
      <w:r>
        <w:rPr>
          <w:sz w:val="20"/>
          <w:szCs w:val="20"/>
        </w:rPr>
        <w:t>will</w:t>
      </w:r>
      <w:r w:rsidR="009C4D3A" w:rsidRPr="00C03F94">
        <w:rPr>
          <w:sz w:val="20"/>
          <w:szCs w:val="20"/>
        </w:rPr>
        <w:t xml:space="preserve"> </w:t>
      </w:r>
      <w:r w:rsidR="00686D13" w:rsidRPr="00C03F94">
        <w:rPr>
          <w:sz w:val="20"/>
          <w:szCs w:val="20"/>
        </w:rPr>
        <w:t>request</w:t>
      </w:r>
      <w:r w:rsidR="009C4D3A" w:rsidRPr="00C03F94">
        <w:rPr>
          <w:sz w:val="20"/>
          <w:szCs w:val="20"/>
        </w:rPr>
        <w:t xml:space="preserve"> a</w:t>
      </w:r>
      <w:r w:rsidR="007030BB">
        <w:rPr>
          <w:sz w:val="20"/>
          <w:szCs w:val="20"/>
        </w:rPr>
        <w:t xml:space="preserve"> final executed </w:t>
      </w:r>
      <w:r w:rsidR="009C4D3A" w:rsidRPr="00C03F94">
        <w:rPr>
          <w:sz w:val="20"/>
          <w:szCs w:val="20"/>
        </w:rPr>
        <w:t>LOI</w:t>
      </w:r>
      <w:r>
        <w:rPr>
          <w:sz w:val="20"/>
          <w:szCs w:val="20"/>
        </w:rPr>
        <w:t xml:space="preserve"> for the project</w:t>
      </w:r>
      <w:r w:rsidR="009C4D3A" w:rsidRPr="00C03F94">
        <w:rPr>
          <w:sz w:val="20"/>
          <w:szCs w:val="20"/>
        </w:rPr>
        <w:t xml:space="preserve">. </w:t>
      </w:r>
    </w:p>
    <w:p w14:paraId="34230F21" w14:textId="77777777" w:rsidR="009C4D3A" w:rsidRPr="00C03F94" w:rsidRDefault="006F05D1" w:rsidP="00DC2419">
      <w:pPr>
        <w:spacing w:after="120"/>
        <w:jc w:val="center"/>
        <w:rPr>
          <w:sz w:val="20"/>
          <w:szCs w:val="20"/>
          <w:u w:val="single"/>
        </w:rPr>
      </w:pPr>
      <w:r>
        <w:rPr>
          <w:noProof/>
          <w:sz w:val="20"/>
          <w:szCs w:val="20"/>
          <w:u w:val="single"/>
        </w:rPr>
        <mc:AlternateContent>
          <mc:Choice Requires="wps">
            <w:drawing>
              <wp:anchor distT="0" distB="0" distL="114300" distR="114300" simplePos="0" relativeHeight="251660288" behindDoc="0" locked="0" layoutInCell="1" allowOverlap="1" wp14:anchorId="49CDCF88" wp14:editId="779F7A75">
                <wp:simplePos x="0" y="0"/>
                <wp:positionH relativeFrom="column">
                  <wp:posOffset>2226364</wp:posOffset>
                </wp:positionH>
                <wp:positionV relativeFrom="paragraph">
                  <wp:posOffset>108640</wp:posOffset>
                </wp:positionV>
                <wp:extent cx="1733385" cy="0"/>
                <wp:effectExtent l="0" t="0" r="19685" b="19050"/>
                <wp:wrapNone/>
                <wp:docPr id="3" name="Straight Connector 3" descr="Straight line connector. "/>
                <wp:cNvGraphicFramePr/>
                <a:graphic xmlns:a="http://schemas.openxmlformats.org/drawingml/2006/main">
                  <a:graphicData uri="http://schemas.microsoft.com/office/word/2010/wordprocessingShape">
                    <wps:wsp>
                      <wps:cNvCnPr/>
                      <wps:spPr>
                        <a:xfrm>
                          <a:off x="0" y="0"/>
                          <a:ext cx="1733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5E08C4C" id="Straight Connector 3" o:spid="_x0000_s1026" alt="Straight line connector. "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3pt,8.55pt" to="31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" strokecolor="black [3213]"/>
            </w:pict>
          </mc:Fallback>
        </mc:AlternateContent>
      </w:r>
    </w:p>
    <w:p w14:paraId="400836CF" w14:textId="77777777" w:rsidR="00495B39" w:rsidRPr="00C03F94" w:rsidRDefault="00495B39" w:rsidP="00BA38CB">
      <w:pPr>
        <w:spacing w:after="120"/>
        <w:jc w:val="both"/>
        <w:rPr>
          <w:sz w:val="20"/>
          <w:szCs w:val="20"/>
        </w:rPr>
      </w:pPr>
      <w:r w:rsidRPr="00C03F94">
        <w:rPr>
          <w:b/>
          <w:sz w:val="20"/>
          <w:szCs w:val="20"/>
        </w:rPr>
        <w:t xml:space="preserve">Additional information about the </w:t>
      </w:r>
      <w:r w:rsidR="00E14D27">
        <w:rPr>
          <w:b/>
          <w:sz w:val="20"/>
          <w:szCs w:val="20"/>
        </w:rPr>
        <w:t>application</w:t>
      </w:r>
      <w:r w:rsidRPr="00C03F94">
        <w:rPr>
          <w:b/>
          <w:sz w:val="20"/>
          <w:szCs w:val="20"/>
        </w:rPr>
        <w:t xml:space="preserve"> process is </w:t>
      </w:r>
      <w:r w:rsidR="00E14D27">
        <w:rPr>
          <w:b/>
          <w:sz w:val="20"/>
          <w:szCs w:val="20"/>
        </w:rPr>
        <w:t xml:space="preserve">included as Appendix 1 to this </w:t>
      </w:r>
      <w:r w:rsidR="009C4D3A" w:rsidRPr="00C03F94">
        <w:rPr>
          <w:b/>
          <w:sz w:val="20"/>
          <w:szCs w:val="20"/>
        </w:rPr>
        <w:t>form.</w:t>
      </w:r>
    </w:p>
    <w:p w14:paraId="162B8A87" w14:textId="00CC004D" w:rsidR="00495B39" w:rsidRPr="00C03F94" w:rsidRDefault="00BE3168" w:rsidP="00BA38CB">
      <w:pPr>
        <w:spacing w:after="120"/>
        <w:jc w:val="both"/>
        <w:rPr>
          <w:sz w:val="20"/>
          <w:szCs w:val="20"/>
        </w:rPr>
      </w:pPr>
      <w:r w:rsidRPr="00C03F94">
        <w:rPr>
          <w:b/>
          <w:sz w:val="20"/>
          <w:szCs w:val="20"/>
        </w:rPr>
        <w:t>DETAILED GUIDANCE WITH RESPECT TO SPECIFIC SECTIONS OF THIS LOI FORM IS AVAILABLE IN THE BUREAU CREDIT PROGRAMS GUIDE. THE CREDIT PROGRAMS GUIDE CAN BE DOWNLOADED</w:t>
      </w:r>
      <w:r w:rsidRPr="00DB6581">
        <w:rPr>
          <w:sz w:val="20"/>
          <w:szCs w:val="20"/>
        </w:rPr>
        <w:t xml:space="preserve"> </w:t>
      </w:r>
      <w:hyperlink r:id="rId8" w:history="1">
        <w:r w:rsidR="00850F87" w:rsidRPr="00850F87">
          <w:rPr>
            <w:rStyle w:val="Hyperlink"/>
            <w:sz w:val="20"/>
            <w:szCs w:val="20"/>
          </w:rPr>
          <w:t>HERE</w:t>
        </w:r>
      </w:hyperlink>
      <w:r w:rsidR="00594C29" w:rsidRPr="00C03F94">
        <w:rPr>
          <w:b/>
          <w:sz w:val="20"/>
          <w:szCs w:val="20"/>
        </w:rPr>
        <w:t>.</w:t>
      </w:r>
      <w:r w:rsidRPr="00C03F94">
        <w:rPr>
          <w:sz w:val="20"/>
          <w:szCs w:val="20"/>
        </w:rPr>
        <w:t xml:space="preserve"> </w:t>
      </w:r>
    </w:p>
    <w:p w14:paraId="1F6E2307" w14:textId="77777777" w:rsidR="00444382" w:rsidRPr="00C03F94" w:rsidRDefault="00BE3168" w:rsidP="00BA38CB">
      <w:pPr>
        <w:spacing w:after="120"/>
        <w:jc w:val="both"/>
        <w:rPr>
          <w:sz w:val="20"/>
          <w:szCs w:val="20"/>
        </w:rPr>
      </w:pPr>
      <w:r w:rsidRPr="00C03F94">
        <w:rPr>
          <w:sz w:val="20"/>
          <w:szCs w:val="20"/>
        </w:rPr>
        <w:t xml:space="preserve">If you still have questions regarding </w:t>
      </w:r>
      <w:r w:rsidR="00491B8D" w:rsidRPr="00C03F94">
        <w:rPr>
          <w:sz w:val="20"/>
          <w:szCs w:val="20"/>
        </w:rPr>
        <w:t xml:space="preserve">how to </w:t>
      </w:r>
      <w:r w:rsidRPr="00C03F94">
        <w:rPr>
          <w:sz w:val="20"/>
          <w:szCs w:val="20"/>
        </w:rPr>
        <w:t>complet</w:t>
      </w:r>
      <w:r w:rsidR="00491B8D" w:rsidRPr="00C03F94">
        <w:rPr>
          <w:sz w:val="20"/>
          <w:szCs w:val="20"/>
        </w:rPr>
        <w:t>e</w:t>
      </w:r>
      <w:r w:rsidRPr="00C03F94">
        <w:rPr>
          <w:sz w:val="20"/>
          <w:szCs w:val="20"/>
        </w:rPr>
        <w:t xml:space="preserve"> this form, please contact </w:t>
      </w:r>
      <w:r w:rsidR="00491B8D" w:rsidRPr="00C03F94">
        <w:rPr>
          <w:sz w:val="20"/>
          <w:szCs w:val="20"/>
        </w:rPr>
        <w:t xml:space="preserve">the PDL assigned to your project or </w:t>
      </w:r>
      <w:r w:rsidR="00495B39" w:rsidRPr="00C03F94">
        <w:rPr>
          <w:sz w:val="20"/>
          <w:szCs w:val="20"/>
        </w:rPr>
        <w:t>the Bureau at (202) 366</w:t>
      </w:r>
      <w:r w:rsidRPr="00C03F94">
        <w:rPr>
          <w:sz w:val="20"/>
          <w:szCs w:val="20"/>
        </w:rPr>
        <w:t>-</w:t>
      </w:r>
      <w:r w:rsidR="00495B39" w:rsidRPr="00C03F94">
        <w:rPr>
          <w:sz w:val="20"/>
          <w:szCs w:val="20"/>
        </w:rPr>
        <w:t>2300</w:t>
      </w:r>
      <w:r w:rsidR="00FA0592">
        <w:rPr>
          <w:sz w:val="20"/>
          <w:szCs w:val="20"/>
        </w:rPr>
        <w:t xml:space="preserve"> </w:t>
      </w:r>
      <w:r w:rsidR="00FA0592">
        <w:rPr>
          <w:sz w:val="19"/>
          <w:szCs w:val="19"/>
        </w:rPr>
        <w:t xml:space="preserve">or </w:t>
      </w:r>
      <w:hyperlink r:id="rId9" w:history="1">
        <w:r w:rsidR="00FA0592" w:rsidRPr="001F18EF">
          <w:rPr>
            <w:rStyle w:val="Hyperlink"/>
            <w:sz w:val="19"/>
            <w:szCs w:val="19"/>
          </w:rPr>
          <w:t>BuildAmerica@dot.gov</w:t>
        </w:r>
      </w:hyperlink>
      <w:r w:rsidRPr="00C03F94">
        <w:rPr>
          <w:sz w:val="20"/>
          <w:szCs w:val="20"/>
        </w:rPr>
        <w:t xml:space="preserve">.  </w:t>
      </w:r>
    </w:p>
    <w:p w14:paraId="5F42900B" w14:textId="15BE9A0C" w:rsidR="00B67AB3" w:rsidRDefault="00B67AB3" w:rsidP="005C2EE4">
      <w:pPr>
        <w:rPr>
          <w:noProof/>
          <w:sz w:val="20"/>
          <w:szCs w:val="20"/>
        </w:rPr>
      </w:pPr>
    </w:p>
    <w:bookmarkEnd w:id="0"/>
    <w:bookmarkEnd w:id="1"/>
    <w:p w14:paraId="179CE14C" w14:textId="4C287BE0" w:rsidR="007B2EB8" w:rsidRPr="00C03F94" w:rsidRDefault="00881EC8" w:rsidP="00526B33">
      <w:pPr>
        <w:rPr>
          <w:sz w:val="20"/>
          <w:szCs w:val="20"/>
        </w:rPr>
      </w:pPr>
      <w:r w:rsidRPr="00B67AB3">
        <w:rPr>
          <w:noProof/>
          <w:sz w:val="20"/>
          <w:szCs w:val="20"/>
        </w:rPr>
        <mc:AlternateContent>
          <mc:Choice Requires="wps">
            <w:drawing>
              <wp:anchor distT="45720" distB="45720" distL="114300" distR="114300" simplePos="0" relativeHeight="251659264" behindDoc="0" locked="0" layoutInCell="1" allowOverlap="1" wp14:anchorId="3C29DA7B" wp14:editId="04B6177E">
                <wp:simplePos x="0" y="0"/>
                <wp:positionH relativeFrom="margin">
                  <wp:align>left</wp:align>
                </wp:positionH>
                <wp:positionV relativeFrom="paragraph">
                  <wp:posOffset>102235</wp:posOffset>
                </wp:positionV>
                <wp:extent cx="6291072" cy="2571750"/>
                <wp:effectExtent l="0" t="0" r="146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2" cy="2571750"/>
                        </a:xfrm>
                        <a:prstGeom prst="rect">
                          <a:avLst/>
                        </a:prstGeom>
                        <a:noFill/>
                        <a:ln w="9525">
                          <a:solidFill>
                            <a:srgbClr val="000000"/>
                          </a:solidFill>
                          <a:miter lim="800000"/>
                          <a:headEnd/>
                          <a:tailEnd/>
                        </a:ln>
                      </wps:spPr>
                      <wps:txbx>
                        <w:txbxContent>
                          <w:p w14:paraId="4FE1500A" w14:textId="166DB070" w:rsidR="00D84E36" w:rsidRPr="00D2688D" w:rsidRDefault="00D84E36"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p>
                          <w:p w14:paraId="11C875FD" w14:textId="77777777" w:rsidR="00D84E36" w:rsidRPr="00D2688D" w:rsidRDefault="00D84E36" w:rsidP="00312810">
                            <w:pPr>
                              <w:jc w:val="center"/>
                              <w:rPr>
                                <w:b/>
                                <w:sz w:val="20"/>
                                <w:szCs w:val="20"/>
                                <w14:shadow w14:blurRad="50800" w14:dist="50800" w14:dir="5400000" w14:sx="0" w14:sy="0" w14:kx="0" w14:ky="0" w14:algn="ctr">
                                  <w14:srgbClr w14:val="000000"/>
                                </w14:shadow>
                              </w:rPr>
                            </w:pPr>
                          </w:p>
                          <w:p w14:paraId="52632308" w14:textId="765254C7"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dtPr>
                              <w:sdtEndPr/>
                              <w:sdtContent>
                                <w:r w:rsidR="0085080E">
                                  <w:rPr>
                                    <w:sz w:val="20"/>
                                    <w:szCs w:val="20"/>
                                    <w14:shadow w14:blurRad="50800" w14:dist="50800" w14:dir="5400000" w14:sx="0" w14:sy="0" w14:kx="0" w14:ky="0" w14:algn="ctr">
                                      <w14:srgbClr w14:val="000000"/>
                                    </w14:shadow>
                                  </w:rPr>
                                  <w:t xml:space="preserve">City of Greeley, Colorado </w:t>
                                </w:r>
                              </w:sdtContent>
                            </w:sdt>
                          </w:p>
                          <w:p w14:paraId="4043C59E" w14:textId="77777777" w:rsidR="00D84E36" w:rsidRPr="00D2688D" w:rsidRDefault="00D84E36" w:rsidP="00312810">
                            <w:pPr>
                              <w:rPr>
                                <w:b/>
                                <w:sz w:val="20"/>
                                <w:szCs w:val="20"/>
                                <w14:shadow w14:blurRad="50800" w14:dist="50800" w14:dir="5400000" w14:sx="0" w14:sy="0" w14:kx="0" w14:ky="0" w14:algn="ctr">
                                  <w14:srgbClr w14:val="000000"/>
                                </w14:shadow>
                              </w:rPr>
                            </w:pPr>
                          </w:p>
                          <w:p w14:paraId="030124D4" w14:textId="56B9D421"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dtPr>
                              <w:sdtEndPr/>
                              <w:sdtContent>
                                <w:r w:rsidR="00022B0B">
                                  <w:rPr>
                                    <w:sz w:val="20"/>
                                    <w:szCs w:val="20"/>
                                    <w14:shadow w14:blurRad="50800" w14:dist="50800" w14:dir="5400000" w14:sx="0" w14:sy="0" w14:kx="0" w14:ky="0" w14:algn="ctr">
                                      <w14:srgbClr w14:val="000000"/>
                                    </w14:shadow>
                                  </w:rPr>
                                  <w:t>Mobility Hub</w:t>
                                </w:r>
                                <w:r w:rsidR="0085080E">
                                  <w:rPr>
                                    <w:sz w:val="20"/>
                                    <w:szCs w:val="20"/>
                                    <w14:shadow w14:blurRad="50800" w14:dist="50800" w14:dir="5400000" w14:sx="0" w14:sy="0" w14:kx="0" w14:ky="0" w14:algn="ctr">
                                      <w14:srgbClr w14:val="000000"/>
                                    </w14:shadow>
                                  </w:rPr>
                                  <w:t xml:space="preserve"> </w:t>
                                </w:r>
                              </w:sdtContent>
                            </w:sdt>
                            <w:r w:rsidRPr="00D2688D">
                              <w:rPr>
                                <w:sz w:val="20"/>
                                <w:szCs w:val="20"/>
                                <w14:shadow w14:blurRad="50800" w14:dist="50800" w14:dir="5400000" w14:sx="0" w14:sy="0" w14:kx="0" w14:ky="0" w14:algn="ctr">
                                  <w14:srgbClr w14:val="000000"/>
                                </w14:shadow>
                              </w:rPr>
                              <w:t xml:space="preserve"> (the “Project”)</w:t>
                            </w:r>
                          </w:p>
                          <w:p w14:paraId="5DEE981B" w14:textId="77777777" w:rsidR="00D84E36" w:rsidRPr="00D2688D" w:rsidRDefault="00D84E36" w:rsidP="00312810">
                            <w:pPr>
                              <w:rPr>
                                <w:sz w:val="20"/>
                                <w:szCs w:val="20"/>
                                <w14:shadow w14:blurRad="50800" w14:dist="50800" w14:dir="5400000" w14:sx="0" w14:sy="0" w14:kx="0" w14:ky="0" w14:algn="ctr">
                                  <w14:srgbClr w14:val="000000"/>
                                </w14:shadow>
                              </w:rPr>
                            </w:pPr>
                          </w:p>
                          <w:p w14:paraId="254E1B67" w14:textId="173F3AD3" w:rsidR="00D84E36" w:rsidRPr="00D2688D" w:rsidRDefault="00D84E36"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dtPr>
                              <w:sdtEndPr/>
                              <w:sdtContent>
                                <w:r w:rsidR="003C3259">
                                  <w:rPr>
                                    <w:sz w:val="20"/>
                                    <w:szCs w:val="20"/>
                                    <w14:shadow w14:blurRad="50800" w14:dist="50800" w14:dir="5400000" w14:sx="0" w14:sy="0" w14:kx="0" w14:ky="0" w14:algn="ctr">
                                      <w14:srgbClr w14:val="000000"/>
                                    </w14:shadow>
                                  </w:rPr>
                                  <w:t>City of Greeley, Colorado</w:t>
                                </w:r>
                              </w:sdtContent>
                            </w:sdt>
                          </w:p>
                          <w:p w14:paraId="407E15DC" w14:textId="77777777" w:rsidR="00D84E36" w:rsidRPr="00D2688D" w:rsidRDefault="00D84E36" w:rsidP="00312810">
                            <w:pPr>
                              <w:rPr>
                                <w:sz w:val="20"/>
                                <w:szCs w:val="20"/>
                                <w14:shadow w14:blurRad="50800" w14:dist="50800" w14:dir="5400000" w14:sx="0" w14:sy="0" w14:kx="0" w14:ky="0" w14:algn="ctr">
                                  <w14:srgbClr w14:val="000000"/>
                                </w14:shadow>
                              </w:rPr>
                            </w:pPr>
                          </w:p>
                          <w:p w14:paraId="401971CA" w14:textId="0E1FB946" w:rsidR="00D84E36" w:rsidRPr="00D2688D" w:rsidRDefault="00FD4E32"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1"/>
                                  <w14:checkedState w14:val="2612" w14:font="MS Gothic"/>
                                  <w14:uncheckedState w14:val="2610" w14:font="MS Gothic"/>
                                </w14:checkbox>
                              </w:sdtPr>
                              <w:sdtEndPr/>
                              <w:sdtContent>
                                <w:r w:rsidR="00EC70D7">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TIFIA</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highlight w:val="yellow"/>
                                  <w14:shadow w14:blurRad="50800" w14:dist="50800" w14:dir="5400000" w14:sx="0" w14:sy="0" w14:kx="0" w14:ky="0" w14:algn="ctr">
                                    <w14:srgbClr w14:val="000000"/>
                                  </w14:shadow>
                                </w:rPr>
                                <w:id w:val="1537550814"/>
                              </w:sdtPr>
                              <w:sdtEndPr>
                                <w:rPr>
                                  <w:highlight w:val="none"/>
                                </w:rPr>
                              </w:sdtEndPr>
                              <w:sdtContent>
                                <w:r w:rsidR="00EC16FB">
                                  <w:rPr>
                                    <w:sz w:val="20"/>
                                    <w:szCs w:val="20"/>
                                    <w14:shadow w14:blurRad="50800" w14:dist="50800" w14:dir="5400000" w14:sx="0" w14:sy="0" w14:kx="0" w14:ky="0" w14:algn="ctr">
                                      <w14:srgbClr w14:val="000000"/>
                                    </w14:shadow>
                                  </w:rPr>
                                  <w:t>16,200,00</w:t>
                                </w:r>
                                <w:r w:rsidR="00022B0B">
                                  <w:rPr>
                                    <w:sz w:val="20"/>
                                    <w:szCs w:val="20"/>
                                    <w14:shadow w14:blurRad="50800" w14:dist="50800" w14:dir="5400000" w14:sx="0" w14:sy="0" w14:kx="0" w14:ky="0" w14:algn="ctr">
                                      <w14:srgbClr w14:val="000000"/>
                                    </w14:shadow>
                                  </w:rPr>
                                  <w:t>0</w:t>
                                </w:r>
                              </w:sdtContent>
                            </w:sdt>
                          </w:p>
                          <w:p w14:paraId="2B2F1632" w14:textId="2D572430" w:rsidR="00D84E36" w:rsidRPr="00D2688D" w:rsidRDefault="00D84E36"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sdtPr>
                              <w:sdtEndPr/>
                              <w:sdtContent>
                                <w:r w:rsidR="00EC16FB">
                                  <w:rPr>
                                    <w:sz w:val="20"/>
                                    <w:szCs w:val="20"/>
                                    <w14:shadow w14:blurRad="50800" w14:dist="50800" w14:dir="5400000" w14:sx="0" w14:sy="0" w14:kx="0" w14:ky="0" w14:algn="ctr">
                                      <w14:srgbClr w14:val="000000"/>
                                    </w14:shadow>
                                  </w:rPr>
                                  <w:t>3</w:t>
                                </w:r>
                                <w:r w:rsidR="007D6F22">
                                  <w:rPr>
                                    <w:sz w:val="20"/>
                                    <w:szCs w:val="20"/>
                                    <w14:shadow w14:blurRad="50800" w14:dist="50800" w14:dir="5400000" w14:sx="0" w14:sy="0" w14:kx="0" w14:ky="0" w14:algn="ctr">
                                      <w14:srgbClr w14:val="000000"/>
                                    </w14:shadow>
                                  </w:rPr>
                                  <w:t>5,000,00</w:t>
                                </w:r>
                                <w:r w:rsidR="00022B0B">
                                  <w:rPr>
                                    <w:sz w:val="20"/>
                                    <w:szCs w:val="20"/>
                                    <w14:shadow w14:blurRad="50800" w14:dist="50800" w14:dir="5400000" w14:sx="0" w14:sy="0" w14:kx="0" w14:ky="0" w14:algn="ctr">
                                      <w14:srgbClr w14:val="000000"/>
                                    </w14:shadow>
                                  </w:rPr>
                                  <w:t>0</w:t>
                                </w:r>
                              </w:sdtContent>
                            </w:sdt>
                          </w:p>
                          <w:p w14:paraId="48733E67" w14:textId="67B3B634"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sdtPr>
                              <w:sdtEndPr/>
                              <w:sdtContent>
                                <w:r w:rsidR="00340002">
                                  <w:rPr>
                                    <w:sz w:val="20"/>
                                    <w:szCs w:val="20"/>
                                    <w14:shadow w14:blurRad="50800" w14:dist="50800" w14:dir="5400000" w14:sx="0" w14:sy="0" w14:kx="0" w14:ky="0" w14:algn="ctr">
                                      <w14:srgbClr w14:val="000000"/>
                                    </w14:shadow>
                                  </w:rPr>
                                  <w:t>Direct (secured) loans</w:t>
                                </w:r>
                              </w:sdtContent>
                            </w:sdt>
                          </w:p>
                          <w:p w14:paraId="082DBEC7" w14:textId="77777777" w:rsidR="00D84E36" w:rsidRPr="00D2688D" w:rsidRDefault="00D84E36" w:rsidP="00312810">
                            <w:pPr>
                              <w:rPr>
                                <w:sz w:val="20"/>
                                <w:szCs w:val="20"/>
                                <w14:shadow w14:blurRad="50800" w14:dist="50800" w14:dir="5400000" w14:sx="0" w14:sy="0" w14:kx="0" w14:ky="0" w14:algn="ctr">
                                  <w14:srgbClr w14:val="000000"/>
                                </w14:shadow>
                              </w:rPr>
                            </w:pPr>
                          </w:p>
                          <w:p w14:paraId="5DFC8519" w14:textId="77777777" w:rsidR="00D84E36" w:rsidRPr="00D2688D" w:rsidRDefault="00FD4E32"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D84E36"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RRIF</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showingPlcHdr/>
                              </w:sdtPr>
                              <w:sdtEndPr/>
                              <w:sdtContent>
                                <w:r w:rsidR="00D84E36" w:rsidRPr="00D2688D">
                                  <w:rPr>
                                    <w:rStyle w:val="PlaceholderText"/>
                                    <w:sz w:val="20"/>
                                    <w:szCs w:val="20"/>
                                    <w14:shadow w14:blurRad="50800" w14:dist="50800" w14:dir="5400000" w14:sx="0" w14:sy="0" w14:kx="0" w14:ky="0" w14:algn="ctr">
                                      <w14:srgbClr w14:val="000000"/>
                                    </w14:shadow>
                                  </w:rPr>
                                  <w:t>Click or tap here to enter text.</w:t>
                                </w:r>
                              </w:sdtContent>
                            </w:sdt>
                          </w:p>
                          <w:p w14:paraId="3B8B01C0" w14:textId="77777777"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324FC67" w14:textId="77777777" w:rsidR="00D84E36" w:rsidRPr="00D2688D" w:rsidRDefault="00D84E36" w:rsidP="00881EC8">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7BE58AD9" w14:textId="77777777" w:rsidR="00881EC8" w:rsidRDefault="00881EC8" w:rsidP="00312810">
                            <w:pPr>
                              <w:rPr>
                                <w:sz w:val="16"/>
                                <w:szCs w:val="16"/>
                                <w14:shadow w14:blurRad="50800" w14:dist="50800" w14:dir="5400000" w14:sx="0" w14:sy="0" w14:kx="0" w14:ky="0" w14:algn="ctr">
                                  <w14:srgbClr w14:val="000000"/>
                                </w14:shadow>
                              </w:rPr>
                            </w:pPr>
                          </w:p>
                          <w:p w14:paraId="7CF3CDB0" w14:textId="09166E7D" w:rsidR="00D84E36" w:rsidRPr="00D2688D" w:rsidRDefault="00D84E36" w:rsidP="00312810">
                            <w:pPr>
                              <w:rPr>
                                <w:b/>
                                <w:sz w:val="20"/>
                                <w:szCs w:val="20"/>
                                <w14:shadow w14:blurRad="50800" w14:dist="50800" w14:dir="5400000" w14:sx="0" w14:sy="0" w14:kx="0" w14:ky="0" w14:algn="ctr">
                                  <w14:srgbClr w14:val="000000"/>
                                </w14:shadow>
                              </w:rPr>
                            </w:pP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9DA7B" id="_x0000_t202" coordsize="21600,21600" o:spt="202" path="m,l,21600r21600,l21600,xe">
                <v:stroke joinstyle="miter"/>
                <v:path gradientshapeok="t" o:connecttype="rect"/>
              </v:shapetype>
              <v:shape id="Text Box 2" o:spid="_x0000_s1026" type="#_x0000_t202" style="position:absolute;margin-left:0;margin-top:8.05pt;width:495.35pt;height:2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" filled="f">
                <v:textbox>
                  <w:txbxContent>
                    <w:p w14:paraId="4FE1500A" w14:textId="166DB070" w:rsidR="00D84E36" w:rsidRPr="00D2688D" w:rsidRDefault="00D84E36"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p>
                    <w:p w14:paraId="11C875FD" w14:textId="77777777" w:rsidR="00D84E36" w:rsidRPr="00D2688D" w:rsidRDefault="00D84E36" w:rsidP="00312810">
                      <w:pPr>
                        <w:jc w:val="center"/>
                        <w:rPr>
                          <w:b/>
                          <w:sz w:val="20"/>
                          <w:szCs w:val="20"/>
                          <w14:shadow w14:blurRad="50800" w14:dist="50800" w14:dir="5400000" w14:sx="0" w14:sy="0" w14:kx="0" w14:ky="0" w14:algn="ctr">
                            <w14:srgbClr w14:val="000000"/>
                          </w14:shadow>
                        </w:rPr>
                      </w:pPr>
                    </w:p>
                    <w:p w14:paraId="52632308" w14:textId="765254C7"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dtPr>
                        <w:sdtEndPr/>
                        <w:sdtContent>
                          <w:r w:rsidR="0085080E">
                            <w:rPr>
                              <w:sz w:val="20"/>
                              <w:szCs w:val="20"/>
                              <w14:shadow w14:blurRad="50800" w14:dist="50800" w14:dir="5400000" w14:sx="0" w14:sy="0" w14:kx="0" w14:ky="0" w14:algn="ctr">
                                <w14:srgbClr w14:val="000000"/>
                              </w14:shadow>
                            </w:rPr>
                            <w:t xml:space="preserve">City of Greeley, Colorado </w:t>
                          </w:r>
                        </w:sdtContent>
                      </w:sdt>
                    </w:p>
                    <w:p w14:paraId="4043C59E" w14:textId="77777777" w:rsidR="00D84E36" w:rsidRPr="00D2688D" w:rsidRDefault="00D84E36" w:rsidP="00312810">
                      <w:pPr>
                        <w:rPr>
                          <w:b/>
                          <w:sz w:val="20"/>
                          <w:szCs w:val="20"/>
                          <w14:shadow w14:blurRad="50800" w14:dist="50800" w14:dir="5400000" w14:sx="0" w14:sy="0" w14:kx="0" w14:ky="0" w14:algn="ctr">
                            <w14:srgbClr w14:val="000000"/>
                          </w14:shadow>
                        </w:rPr>
                      </w:pPr>
                    </w:p>
                    <w:p w14:paraId="030124D4" w14:textId="56B9D421"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dtPr>
                        <w:sdtEndPr/>
                        <w:sdtContent>
                          <w:r w:rsidR="00022B0B">
                            <w:rPr>
                              <w:sz w:val="20"/>
                              <w:szCs w:val="20"/>
                              <w14:shadow w14:blurRad="50800" w14:dist="50800" w14:dir="5400000" w14:sx="0" w14:sy="0" w14:kx="0" w14:ky="0" w14:algn="ctr">
                                <w14:srgbClr w14:val="000000"/>
                              </w14:shadow>
                            </w:rPr>
                            <w:t>Mobility Hub</w:t>
                          </w:r>
                          <w:r w:rsidR="0085080E">
                            <w:rPr>
                              <w:sz w:val="20"/>
                              <w:szCs w:val="20"/>
                              <w14:shadow w14:blurRad="50800" w14:dist="50800" w14:dir="5400000" w14:sx="0" w14:sy="0" w14:kx="0" w14:ky="0" w14:algn="ctr">
                                <w14:srgbClr w14:val="000000"/>
                              </w14:shadow>
                            </w:rPr>
                            <w:t xml:space="preserve"> </w:t>
                          </w:r>
                        </w:sdtContent>
                      </w:sdt>
                      <w:r w:rsidRPr="00D2688D">
                        <w:rPr>
                          <w:sz w:val="20"/>
                          <w:szCs w:val="20"/>
                          <w14:shadow w14:blurRad="50800" w14:dist="50800" w14:dir="5400000" w14:sx="0" w14:sy="0" w14:kx="0" w14:ky="0" w14:algn="ctr">
                            <w14:srgbClr w14:val="000000"/>
                          </w14:shadow>
                        </w:rPr>
                        <w:t xml:space="preserve"> (the “Project”)</w:t>
                      </w:r>
                    </w:p>
                    <w:p w14:paraId="5DEE981B" w14:textId="77777777" w:rsidR="00D84E36" w:rsidRPr="00D2688D" w:rsidRDefault="00D84E36" w:rsidP="00312810">
                      <w:pPr>
                        <w:rPr>
                          <w:sz w:val="20"/>
                          <w:szCs w:val="20"/>
                          <w14:shadow w14:blurRad="50800" w14:dist="50800" w14:dir="5400000" w14:sx="0" w14:sy="0" w14:kx="0" w14:ky="0" w14:algn="ctr">
                            <w14:srgbClr w14:val="000000"/>
                          </w14:shadow>
                        </w:rPr>
                      </w:pPr>
                    </w:p>
                    <w:p w14:paraId="254E1B67" w14:textId="173F3AD3" w:rsidR="00D84E36" w:rsidRPr="00D2688D" w:rsidRDefault="00D84E36"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dtPr>
                        <w:sdtEndPr/>
                        <w:sdtContent>
                          <w:r w:rsidR="003C3259">
                            <w:rPr>
                              <w:sz w:val="20"/>
                              <w:szCs w:val="20"/>
                              <w14:shadow w14:blurRad="50800" w14:dist="50800" w14:dir="5400000" w14:sx="0" w14:sy="0" w14:kx="0" w14:ky="0" w14:algn="ctr">
                                <w14:srgbClr w14:val="000000"/>
                              </w14:shadow>
                            </w:rPr>
                            <w:t>City of Greeley, Colorado</w:t>
                          </w:r>
                        </w:sdtContent>
                      </w:sdt>
                    </w:p>
                    <w:p w14:paraId="407E15DC" w14:textId="77777777" w:rsidR="00D84E36" w:rsidRPr="00D2688D" w:rsidRDefault="00D84E36" w:rsidP="00312810">
                      <w:pPr>
                        <w:rPr>
                          <w:sz w:val="20"/>
                          <w:szCs w:val="20"/>
                          <w14:shadow w14:blurRad="50800" w14:dist="50800" w14:dir="5400000" w14:sx="0" w14:sy="0" w14:kx="0" w14:ky="0" w14:algn="ctr">
                            <w14:srgbClr w14:val="000000"/>
                          </w14:shadow>
                        </w:rPr>
                      </w:pPr>
                    </w:p>
                    <w:p w14:paraId="401971CA" w14:textId="0E1FB946" w:rsidR="00D84E36" w:rsidRPr="00D2688D" w:rsidRDefault="00FD4E32"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1"/>
                            <w14:checkedState w14:val="2612" w14:font="MS Gothic"/>
                            <w14:uncheckedState w14:val="2610" w14:font="MS Gothic"/>
                          </w14:checkbox>
                        </w:sdtPr>
                        <w:sdtEndPr/>
                        <w:sdtContent>
                          <w:r w:rsidR="00EC70D7">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TIFIA</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highlight w:val="yellow"/>
                            <w14:shadow w14:blurRad="50800" w14:dist="50800" w14:dir="5400000" w14:sx="0" w14:sy="0" w14:kx="0" w14:ky="0" w14:algn="ctr">
                              <w14:srgbClr w14:val="000000"/>
                            </w14:shadow>
                          </w:rPr>
                          <w:id w:val="1537550814"/>
                        </w:sdtPr>
                        <w:sdtEndPr>
                          <w:rPr>
                            <w:highlight w:val="none"/>
                          </w:rPr>
                        </w:sdtEndPr>
                        <w:sdtContent>
                          <w:r w:rsidR="00EC16FB">
                            <w:rPr>
                              <w:sz w:val="20"/>
                              <w:szCs w:val="20"/>
                              <w14:shadow w14:blurRad="50800" w14:dist="50800" w14:dir="5400000" w14:sx="0" w14:sy="0" w14:kx="0" w14:ky="0" w14:algn="ctr">
                                <w14:srgbClr w14:val="000000"/>
                              </w14:shadow>
                            </w:rPr>
                            <w:t>16,200,00</w:t>
                          </w:r>
                          <w:r w:rsidR="00022B0B">
                            <w:rPr>
                              <w:sz w:val="20"/>
                              <w:szCs w:val="20"/>
                              <w14:shadow w14:blurRad="50800" w14:dist="50800" w14:dir="5400000" w14:sx="0" w14:sy="0" w14:kx="0" w14:ky="0" w14:algn="ctr">
                                <w14:srgbClr w14:val="000000"/>
                              </w14:shadow>
                            </w:rPr>
                            <w:t>0</w:t>
                          </w:r>
                        </w:sdtContent>
                      </w:sdt>
                    </w:p>
                    <w:p w14:paraId="2B2F1632" w14:textId="2D572430" w:rsidR="00D84E36" w:rsidRPr="00D2688D" w:rsidRDefault="00D84E36"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sdtPr>
                        <w:sdtEndPr/>
                        <w:sdtContent>
                          <w:r w:rsidR="00EC16FB">
                            <w:rPr>
                              <w:sz w:val="20"/>
                              <w:szCs w:val="20"/>
                              <w14:shadow w14:blurRad="50800" w14:dist="50800" w14:dir="5400000" w14:sx="0" w14:sy="0" w14:kx="0" w14:ky="0" w14:algn="ctr">
                                <w14:srgbClr w14:val="000000"/>
                              </w14:shadow>
                            </w:rPr>
                            <w:t>3</w:t>
                          </w:r>
                          <w:r w:rsidR="007D6F22">
                            <w:rPr>
                              <w:sz w:val="20"/>
                              <w:szCs w:val="20"/>
                              <w14:shadow w14:blurRad="50800" w14:dist="50800" w14:dir="5400000" w14:sx="0" w14:sy="0" w14:kx="0" w14:ky="0" w14:algn="ctr">
                                <w14:srgbClr w14:val="000000"/>
                              </w14:shadow>
                            </w:rPr>
                            <w:t>5,000,00</w:t>
                          </w:r>
                          <w:r w:rsidR="00022B0B">
                            <w:rPr>
                              <w:sz w:val="20"/>
                              <w:szCs w:val="20"/>
                              <w14:shadow w14:blurRad="50800" w14:dist="50800" w14:dir="5400000" w14:sx="0" w14:sy="0" w14:kx="0" w14:ky="0" w14:algn="ctr">
                                <w14:srgbClr w14:val="000000"/>
                              </w14:shadow>
                            </w:rPr>
                            <w:t>0</w:t>
                          </w:r>
                        </w:sdtContent>
                      </w:sdt>
                    </w:p>
                    <w:p w14:paraId="48733E67" w14:textId="67B3B634"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sdtPr>
                        <w:sdtEndPr/>
                        <w:sdtContent>
                          <w:r w:rsidR="00340002">
                            <w:rPr>
                              <w:sz w:val="20"/>
                              <w:szCs w:val="20"/>
                              <w14:shadow w14:blurRad="50800" w14:dist="50800" w14:dir="5400000" w14:sx="0" w14:sy="0" w14:kx="0" w14:ky="0" w14:algn="ctr">
                                <w14:srgbClr w14:val="000000"/>
                              </w14:shadow>
                            </w:rPr>
                            <w:t>Direct (secured) loans</w:t>
                          </w:r>
                        </w:sdtContent>
                      </w:sdt>
                    </w:p>
                    <w:p w14:paraId="082DBEC7" w14:textId="77777777" w:rsidR="00D84E36" w:rsidRPr="00D2688D" w:rsidRDefault="00D84E36" w:rsidP="00312810">
                      <w:pPr>
                        <w:rPr>
                          <w:sz w:val="20"/>
                          <w:szCs w:val="20"/>
                          <w14:shadow w14:blurRad="50800" w14:dist="50800" w14:dir="5400000" w14:sx="0" w14:sy="0" w14:kx="0" w14:ky="0" w14:algn="ctr">
                            <w14:srgbClr w14:val="000000"/>
                          </w14:shadow>
                        </w:rPr>
                      </w:pPr>
                    </w:p>
                    <w:p w14:paraId="5DFC8519" w14:textId="77777777" w:rsidR="00D84E36" w:rsidRPr="00D2688D" w:rsidRDefault="00FD4E32"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D84E36"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RRIF</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showingPlcHdr/>
                        </w:sdtPr>
                        <w:sdtEndPr/>
                        <w:sdtContent>
                          <w:r w:rsidR="00D84E36" w:rsidRPr="00D2688D">
                            <w:rPr>
                              <w:rStyle w:val="PlaceholderText"/>
                              <w:sz w:val="20"/>
                              <w:szCs w:val="20"/>
                              <w14:shadow w14:blurRad="50800" w14:dist="50800" w14:dir="5400000" w14:sx="0" w14:sy="0" w14:kx="0" w14:ky="0" w14:algn="ctr">
                                <w14:srgbClr w14:val="000000"/>
                              </w14:shadow>
                            </w:rPr>
                            <w:t>Click or tap here to enter text.</w:t>
                          </w:r>
                        </w:sdtContent>
                      </w:sdt>
                    </w:p>
                    <w:p w14:paraId="3B8B01C0" w14:textId="77777777"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324FC67" w14:textId="77777777" w:rsidR="00D84E36" w:rsidRPr="00D2688D" w:rsidRDefault="00D84E36" w:rsidP="00881EC8">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7BE58AD9" w14:textId="77777777" w:rsidR="00881EC8" w:rsidRDefault="00881EC8" w:rsidP="00312810">
                      <w:pPr>
                        <w:rPr>
                          <w:sz w:val="16"/>
                          <w:szCs w:val="16"/>
                          <w14:shadow w14:blurRad="50800" w14:dist="50800" w14:dir="5400000" w14:sx="0" w14:sy="0" w14:kx="0" w14:ky="0" w14:algn="ctr">
                            <w14:srgbClr w14:val="000000"/>
                          </w14:shadow>
                        </w:rPr>
                      </w:pPr>
                    </w:p>
                    <w:p w14:paraId="7CF3CDB0" w14:textId="09166E7D" w:rsidR="00D84E36" w:rsidRPr="00D2688D" w:rsidRDefault="00D84E36" w:rsidP="00312810">
                      <w:pPr>
                        <w:rPr>
                          <w:b/>
                          <w:sz w:val="20"/>
                          <w:szCs w:val="20"/>
                          <w14:shadow w14:blurRad="50800" w14:dist="50800" w14:dir="5400000" w14:sx="0" w14:sy="0" w14:kx="0" w14:ky="0" w14:algn="ctr">
                            <w14:srgbClr w14:val="000000"/>
                          </w14:shadow>
                        </w:rPr>
                      </w:pP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v:textbox>
                <w10:wrap anchorx="margin"/>
              </v:shape>
            </w:pict>
          </mc:Fallback>
        </mc:AlternateContent>
      </w:r>
    </w:p>
    <w:p w14:paraId="787BD847" w14:textId="77777777" w:rsidR="00800E45" w:rsidRPr="00C03F94" w:rsidRDefault="00800E45" w:rsidP="004172D9">
      <w:pPr>
        <w:jc w:val="both"/>
        <w:rPr>
          <w:sz w:val="20"/>
          <w:szCs w:val="20"/>
        </w:rPr>
        <w:sectPr w:rsidR="00800E45" w:rsidRPr="00C03F94" w:rsidSect="00B721AB">
          <w:headerReference w:type="default" r:id="rId10"/>
          <w:footerReference w:type="default" r:id="rId11"/>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pPr>
    </w:p>
    <w:p w14:paraId="42251A6C" w14:textId="77777777" w:rsidR="00C93F6D" w:rsidRPr="00C03F94" w:rsidRDefault="00BE21F9" w:rsidP="006A5BD7">
      <w:pPr>
        <w:pStyle w:val="Heading1"/>
      </w:pPr>
      <w:r w:rsidRPr="00C03F94">
        <w:lastRenderedPageBreak/>
        <w:t xml:space="preserve">Section A: </w:t>
      </w:r>
      <w:r w:rsidR="00444382" w:rsidRPr="00C03F94">
        <w:t>Applicant</w:t>
      </w:r>
      <w:r w:rsidR="00DF1FCC" w:rsidRPr="00C03F94">
        <w:t xml:space="preserve"> </w:t>
      </w:r>
      <w:r w:rsidR="00D50358" w:rsidRPr="00C03F94">
        <w:t xml:space="preserve">Information </w:t>
      </w:r>
    </w:p>
    <w:p w14:paraId="24737A2D" w14:textId="77777777" w:rsidR="008163C5" w:rsidRPr="00C03F94" w:rsidRDefault="005302CE" w:rsidP="006F05D1">
      <w:pPr>
        <w:pStyle w:val="ListParagraph"/>
        <w:spacing w:before="240" w:after="200"/>
        <w:ind w:left="0"/>
        <w:jc w:val="both"/>
        <w:rPr>
          <w:sz w:val="20"/>
          <w:szCs w:val="20"/>
        </w:rPr>
      </w:pPr>
      <w:r w:rsidRPr="00C03F94">
        <w:rPr>
          <w:sz w:val="20"/>
          <w:szCs w:val="20"/>
        </w:rPr>
        <w:t>Provide the following information</w:t>
      </w:r>
      <w:r w:rsidR="00684AEB">
        <w:rPr>
          <w:sz w:val="20"/>
          <w:szCs w:val="20"/>
        </w:rPr>
        <w:t xml:space="preserve"> about the Applicant</w:t>
      </w:r>
      <w:r w:rsidR="006F05D1">
        <w:rPr>
          <w:sz w:val="20"/>
          <w:szCs w:val="20"/>
        </w:rPr>
        <w:t>.</w:t>
      </w:r>
    </w:p>
    <w:p w14:paraId="7D22DB1F" w14:textId="77777777" w:rsidR="005302CE" w:rsidRPr="00C03F94" w:rsidRDefault="00FD4E32" w:rsidP="00AA03CA">
      <w:pPr>
        <w:tabs>
          <w:tab w:val="left" w:pos="4950"/>
        </w:tabs>
        <w:jc w:val="both"/>
        <w:rPr>
          <w:sz w:val="20"/>
          <w:szCs w:val="20"/>
        </w:rPr>
      </w:pPr>
      <w:sdt>
        <w:sdtPr>
          <w:rPr>
            <w:b/>
            <w:sz w:val="20"/>
            <w:szCs w:val="20"/>
          </w:rPr>
          <w:id w:val="1122042143"/>
          <w14:checkbox>
            <w14:checked w14:val="0"/>
            <w14:checkedState w14:val="2612" w14:font="MS Gothic"/>
            <w14:uncheckedState w14:val="2610" w14:font="MS Gothic"/>
          </w14:checkbox>
        </w:sdtPr>
        <w:sdtEndPr/>
        <w:sdtContent>
          <w:r w:rsidR="005C2EE4" w:rsidRPr="005C2EE4">
            <w:rPr>
              <w:rFonts w:ascii="Segoe UI Symbol" w:eastAsia="MS Gothic" w:hAnsi="Segoe UI Symbol" w:cs="Segoe UI Symbol"/>
              <w:b/>
              <w:sz w:val="20"/>
              <w:szCs w:val="20"/>
            </w:rPr>
            <w:t>☐</w:t>
          </w:r>
        </w:sdtContent>
      </w:sdt>
      <w:r w:rsidR="008163C5" w:rsidRPr="00C03F94">
        <w:rPr>
          <w:sz w:val="20"/>
          <w:szCs w:val="20"/>
        </w:rPr>
        <w:t xml:space="preserve"> </w:t>
      </w:r>
      <w:r w:rsidR="008163C5" w:rsidRPr="000771C3">
        <w:rPr>
          <w:sz w:val="20"/>
          <w:szCs w:val="20"/>
        </w:rPr>
        <w:t xml:space="preserve">Check this box </w:t>
      </w:r>
      <w:r w:rsidR="008163C5" w:rsidRPr="00A848D7">
        <w:rPr>
          <w:b/>
          <w:sz w:val="20"/>
          <w:szCs w:val="20"/>
        </w:rPr>
        <w:t>if the Applicant is different from the Borrower</w:t>
      </w:r>
      <w:r w:rsidR="008163C5" w:rsidRPr="000771C3">
        <w:rPr>
          <w:sz w:val="20"/>
          <w:szCs w:val="20"/>
        </w:rPr>
        <w:t xml:space="preserve"> and duplicate Section A to provide information for </w:t>
      </w:r>
      <w:r w:rsidR="00684AEB" w:rsidRPr="000771C3">
        <w:rPr>
          <w:sz w:val="20"/>
          <w:szCs w:val="20"/>
        </w:rPr>
        <w:t>the Borrower</w:t>
      </w:r>
      <w:r w:rsidR="003251D7" w:rsidRPr="000771C3">
        <w:rPr>
          <w:sz w:val="20"/>
          <w:szCs w:val="20"/>
        </w:rPr>
        <w:t>, to the extent known</w:t>
      </w:r>
      <w:r w:rsidR="008163C5" w:rsidRPr="000771C3">
        <w:rPr>
          <w:sz w:val="20"/>
          <w:szCs w:val="20"/>
        </w:rPr>
        <w:t>.</w:t>
      </w:r>
    </w:p>
    <w:p w14:paraId="3D3D3F1B" w14:textId="77777777" w:rsidR="00526B33" w:rsidRPr="00C03F94" w:rsidRDefault="00501C9E" w:rsidP="00AA03CA">
      <w:pPr>
        <w:pStyle w:val="ListParagraph"/>
        <w:numPr>
          <w:ilvl w:val="0"/>
          <w:numId w:val="13"/>
        </w:numPr>
        <w:pBdr>
          <w:top w:val="single" w:sz="4" w:space="1" w:color="auto"/>
        </w:pBdr>
        <w:spacing w:before="120"/>
        <w:jc w:val="both"/>
        <w:rPr>
          <w:b/>
          <w:sz w:val="20"/>
          <w:szCs w:val="20"/>
        </w:rPr>
      </w:pPr>
      <w:r w:rsidRPr="00C03F94">
        <w:rPr>
          <w:b/>
          <w:sz w:val="20"/>
          <w:szCs w:val="20"/>
        </w:rPr>
        <w:t>Legal Name and Principal Business Address:</w:t>
      </w:r>
    </w:p>
    <w:p w14:paraId="71AAB89C" w14:textId="14A5DFF9" w:rsidR="00C93F6D" w:rsidRPr="00C03F94" w:rsidRDefault="00FD4E32" w:rsidP="00AA03CA">
      <w:pPr>
        <w:pBdr>
          <w:top w:val="single" w:sz="4" w:space="1" w:color="auto"/>
        </w:pBdr>
        <w:ind w:firstLine="360"/>
        <w:rPr>
          <w:sz w:val="20"/>
          <w:szCs w:val="20"/>
        </w:rPr>
      </w:pPr>
      <w:sdt>
        <w:sdtPr>
          <w:rPr>
            <w:color w:val="999999"/>
            <w:sz w:val="20"/>
            <w:szCs w:val="20"/>
          </w:rPr>
          <w:id w:val="1001858930"/>
          <w:placeholder>
            <w:docPart w:val="B6D6B26006E743CC82701A6996876295"/>
          </w:placeholder>
        </w:sdtPr>
        <w:sdtEndPr/>
        <w:sdtContent>
          <w:r w:rsidR="00885F7A">
            <w:rPr>
              <w:color w:val="999999"/>
              <w:sz w:val="20"/>
              <w:szCs w:val="20"/>
            </w:rPr>
            <w:t xml:space="preserve">City of Greeley – </w:t>
          </w:r>
          <w:r w:rsidR="004021DA">
            <w:rPr>
              <w:color w:val="999999"/>
              <w:sz w:val="20"/>
              <w:szCs w:val="20"/>
            </w:rPr>
            <w:t>1001 10</w:t>
          </w:r>
          <w:r w:rsidR="004021DA" w:rsidRPr="004021DA">
            <w:rPr>
              <w:color w:val="999999"/>
              <w:sz w:val="20"/>
              <w:szCs w:val="20"/>
              <w:vertAlign w:val="superscript"/>
            </w:rPr>
            <w:t>th</w:t>
          </w:r>
          <w:r w:rsidR="004021DA">
            <w:rPr>
              <w:color w:val="999999"/>
              <w:sz w:val="20"/>
              <w:szCs w:val="20"/>
            </w:rPr>
            <w:t xml:space="preserve"> Street, Greeley, CO 80631</w:t>
          </w:r>
        </w:sdtContent>
      </w:sdt>
    </w:p>
    <w:p w14:paraId="3D7935A7" w14:textId="77777777" w:rsidR="00F20E9F" w:rsidRPr="00C03F94" w:rsidRDefault="00F20E9F" w:rsidP="002648A3">
      <w:pPr>
        <w:pBdr>
          <w:bottom w:val="single" w:sz="4" w:space="1" w:color="auto"/>
        </w:pBdr>
        <w:jc w:val="both"/>
        <w:rPr>
          <w:iCs/>
          <w:sz w:val="20"/>
          <w:szCs w:val="20"/>
        </w:rPr>
      </w:pPr>
    </w:p>
    <w:p w14:paraId="6E0C209B" w14:textId="77777777" w:rsidR="00501C9E" w:rsidRPr="00C03F94" w:rsidRDefault="00501C9E" w:rsidP="008163C5">
      <w:pPr>
        <w:pStyle w:val="ListParagraph"/>
        <w:numPr>
          <w:ilvl w:val="0"/>
          <w:numId w:val="13"/>
        </w:numPr>
        <w:jc w:val="both"/>
        <w:rPr>
          <w:sz w:val="20"/>
          <w:szCs w:val="20"/>
        </w:rPr>
      </w:pPr>
      <w:r w:rsidRPr="00C03F94">
        <w:rPr>
          <w:b/>
          <w:sz w:val="20"/>
          <w:szCs w:val="20"/>
        </w:rPr>
        <w:t>Authorized Point of Contact</w:t>
      </w:r>
      <w:r w:rsidRPr="00C03F94">
        <w:rPr>
          <w:sz w:val="20"/>
          <w:szCs w:val="20"/>
        </w:rPr>
        <w:t xml:space="preserve">:  Provide the name, title, and contact information of the </w:t>
      </w:r>
      <w:r w:rsidR="00BE21F9" w:rsidRPr="00C03F94">
        <w:rPr>
          <w:sz w:val="20"/>
          <w:szCs w:val="20"/>
        </w:rPr>
        <w:t xml:space="preserve">person </w:t>
      </w:r>
      <w:r w:rsidRPr="00C03F94">
        <w:rPr>
          <w:sz w:val="20"/>
          <w:szCs w:val="20"/>
        </w:rPr>
        <w:t xml:space="preserve">authorized to be the point of contact for all matters related to this </w:t>
      </w:r>
      <w:r w:rsidR="00BE21F9" w:rsidRPr="00C03F94">
        <w:rPr>
          <w:sz w:val="20"/>
          <w:szCs w:val="20"/>
        </w:rPr>
        <w:t>LOI</w:t>
      </w:r>
      <w:r w:rsidRPr="00C03F94">
        <w:rPr>
          <w:sz w:val="20"/>
          <w:szCs w:val="20"/>
        </w:rPr>
        <w:t>.</w:t>
      </w:r>
    </w:p>
    <w:p w14:paraId="624BCB73" w14:textId="663DAB95"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 xml:space="preserve">Name and Title: </w:t>
      </w:r>
      <w:sdt>
        <w:sdtPr>
          <w:rPr>
            <w:sz w:val="20"/>
            <w:szCs w:val="20"/>
          </w:rPr>
          <w:id w:val="2126191278"/>
          <w:placeholder>
            <w:docPart w:val="AB442B12E5CE41DDBA9D8E249D32CA8A"/>
          </w:placeholder>
        </w:sdtPr>
        <w:sdtEndPr/>
        <w:sdtContent>
          <w:r w:rsidR="00885F7A">
            <w:rPr>
              <w:sz w:val="20"/>
              <w:szCs w:val="20"/>
            </w:rPr>
            <w:t>Bhooshan Karnik, Deputy Director/Chief Engineer</w:t>
          </w:r>
        </w:sdtContent>
      </w:sdt>
    </w:p>
    <w:p w14:paraId="10C8DF69" w14:textId="4A8EB10D"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Email Address:</w:t>
      </w:r>
      <w:sdt>
        <w:sdtPr>
          <w:rPr>
            <w:sz w:val="20"/>
            <w:szCs w:val="20"/>
          </w:rPr>
          <w:id w:val="-776485967"/>
          <w:placeholder>
            <w:docPart w:val="283FAE1BFA6F4C21BC77570366E26931"/>
          </w:placeholder>
        </w:sdtPr>
        <w:sdtEndPr/>
        <w:sdtContent>
          <w:r w:rsidR="00885F7A">
            <w:rPr>
              <w:sz w:val="20"/>
              <w:szCs w:val="20"/>
            </w:rPr>
            <w:t>Bhooshan.karnik@greeleygov.com</w:t>
          </w:r>
        </w:sdtContent>
      </w:sdt>
    </w:p>
    <w:p w14:paraId="052F7074" w14:textId="5ED0C0C5"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Telephone Number:</w:t>
      </w:r>
      <w:r w:rsidR="00BE21F9" w:rsidRPr="00C03F94">
        <w:rPr>
          <w:sz w:val="20"/>
          <w:szCs w:val="20"/>
        </w:rPr>
        <w:t xml:space="preserve"> </w:t>
      </w:r>
      <w:sdt>
        <w:sdtPr>
          <w:rPr>
            <w:sz w:val="20"/>
            <w:szCs w:val="20"/>
          </w:rPr>
          <w:id w:val="-15920837"/>
          <w:placeholder>
            <w:docPart w:val="9D65B240556948DB9ADB2C4ACDB484CE"/>
          </w:placeholder>
        </w:sdtPr>
        <w:sdtEndPr/>
        <w:sdtContent>
          <w:r w:rsidR="00885F7A">
            <w:rPr>
              <w:sz w:val="20"/>
              <w:szCs w:val="20"/>
            </w:rPr>
            <w:t>970-573-0331</w:t>
          </w:r>
        </w:sdtContent>
      </w:sdt>
    </w:p>
    <w:p w14:paraId="07F9B330" w14:textId="30E5C4F5" w:rsidR="00501C9E" w:rsidRDefault="00501C9E" w:rsidP="007F3EC8">
      <w:pPr>
        <w:pStyle w:val="ListParagraph"/>
        <w:numPr>
          <w:ilvl w:val="1"/>
          <w:numId w:val="13"/>
        </w:numPr>
        <w:ind w:left="720"/>
        <w:rPr>
          <w:sz w:val="20"/>
          <w:szCs w:val="20"/>
        </w:rPr>
      </w:pPr>
      <w:r w:rsidRPr="00C03F94">
        <w:rPr>
          <w:sz w:val="20"/>
          <w:szCs w:val="20"/>
        </w:rPr>
        <w:t>Mailing Address (if different from principal business address) – include for both U.S. mail and courier purposes (</w:t>
      </w:r>
      <w:r w:rsidRPr="00A848D7">
        <w:rPr>
          <w:i/>
          <w:sz w:val="20"/>
          <w:szCs w:val="20"/>
        </w:rPr>
        <w:t>i.e.</w:t>
      </w:r>
      <w:r w:rsidRPr="00C03F94">
        <w:rPr>
          <w:sz w:val="20"/>
          <w:szCs w:val="20"/>
        </w:rPr>
        <w:t xml:space="preserve">, no P.O. Box) address: </w:t>
      </w:r>
      <w:r w:rsidR="007F3EC8" w:rsidRPr="00C03F94">
        <w:rPr>
          <w:sz w:val="20"/>
          <w:szCs w:val="20"/>
        </w:rPr>
        <w:br/>
      </w:r>
      <w:sdt>
        <w:sdtPr>
          <w:rPr>
            <w:sz w:val="20"/>
            <w:szCs w:val="20"/>
          </w:rPr>
          <w:id w:val="-1089849045"/>
          <w:placeholder>
            <w:docPart w:val="67681D7D54F34830ADEF189087D70913"/>
          </w:placeholder>
        </w:sdtPr>
        <w:sdtEndPr/>
        <w:sdtContent>
          <w:sdt>
            <w:sdtPr>
              <w:rPr>
                <w:sz w:val="20"/>
                <w:szCs w:val="20"/>
              </w:rPr>
              <w:id w:val="-651526007"/>
              <w:placeholder>
                <w:docPart w:val="DD2D254A7874438DABD31048EBDC08FD"/>
              </w:placeholder>
            </w:sdtPr>
            <w:sdtEndPr/>
            <w:sdtContent>
              <w:r w:rsidR="004021DA">
                <w:rPr>
                  <w:sz w:val="20"/>
                  <w:szCs w:val="20"/>
                </w:rPr>
                <w:t>Public Works Department, 2835 W. 10</w:t>
              </w:r>
              <w:r w:rsidR="004021DA">
                <w:rPr>
                  <w:sz w:val="20"/>
                  <w:szCs w:val="20"/>
                  <w:vertAlign w:val="superscript"/>
                </w:rPr>
                <w:t>th</w:t>
              </w:r>
              <w:r w:rsidR="004021DA">
                <w:rPr>
                  <w:sz w:val="20"/>
                  <w:szCs w:val="20"/>
                </w:rPr>
                <w:t xml:space="preserve"> St, Greeley, CO 80631 </w:t>
              </w:r>
            </w:sdtContent>
          </w:sdt>
        </w:sdtContent>
      </w:sdt>
    </w:p>
    <w:p w14:paraId="115BEFE3" w14:textId="77777777" w:rsidR="00862526" w:rsidRPr="00C03F94" w:rsidRDefault="00862526" w:rsidP="002648A3">
      <w:pPr>
        <w:pBdr>
          <w:bottom w:val="single" w:sz="4" w:space="1" w:color="auto"/>
        </w:pBdr>
        <w:jc w:val="both"/>
        <w:rPr>
          <w:sz w:val="20"/>
          <w:szCs w:val="20"/>
        </w:rPr>
      </w:pPr>
    </w:p>
    <w:p w14:paraId="0F0E9AD4" w14:textId="77777777" w:rsidR="002648A3" w:rsidRPr="00C03F94" w:rsidRDefault="002648A3" w:rsidP="008163C5">
      <w:pPr>
        <w:pStyle w:val="ListParagraph"/>
        <w:numPr>
          <w:ilvl w:val="0"/>
          <w:numId w:val="13"/>
        </w:numPr>
        <w:jc w:val="both"/>
        <w:rPr>
          <w:sz w:val="20"/>
          <w:szCs w:val="20"/>
        </w:rPr>
      </w:pPr>
      <w:r w:rsidRPr="00C03F94">
        <w:rPr>
          <w:b/>
          <w:sz w:val="20"/>
          <w:szCs w:val="20"/>
        </w:rPr>
        <w:t>Applicant Information</w:t>
      </w:r>
      <w:r w:rsidRPr="00C03F94">
        <w:rPr>
          <w:sz w:val="20"/>
          <w:szCs w:val="20"/>
        </w:rPr>
        <w:t>.</w:t>
      </w:r>
    </w:p>
    <w:p w14:paraId="3E5675CE" w14:textId="00E66D5E" w:rsidR="002648A3" w:rsidRPr="00C03F94" w:rsidRDefault="00895B2F" w:rsidP="00621399">
      <w:pPr>
        <w:pStyle w:val="ListParagraph"/>
        <w:numPr>
          <w:ilvl w:val="1"/>
          <w:numId w:val="13"/>
        </w:numPr>
        <w:spacing w:before="120" w:after="120"/>
        <w:ind w:left="720"/>
        <w:contextualSpacing w:val="0"/>
        <w:jc w:val="both"/>
        <w:rPr>
          <w:b/>
          <w:iCs/>
          <w:sz w:val="20"/>
          <w:szCs w:val="20"/>
        </w:rPr>
      </w:pPr>
      <w:r w:rsidRPr="00C03F94">
        <w:rPr>
          <w:sz w:val="20"/>
          <w:szCs w:val="20"/>
        </w:rPr>
        <w:t xml:space="preserve">Chose an </w:t>
      </w:r>
      <w:r w:rsidR="004814CA" w:rsidRPr="00C03F94">
        <w:rPr>
          <w:sz w:val="20"/>
          <w:szCs w:val="20"/>
        </w:rPr>
        <w:t>entity t</w:t>
      </w:r>
      <w:r w:rsidRPr="00C03F94">
        <w:rPr>
          <w:sz w:val="20"/>
          <w:szCs w:val="20"/>
        </w:rPr>
        <w:t xml:space="preserve">ype: </w:t>
      </w:r>
      <w:sdt>
        <w:sdtPr>
          <w:rPr>
            <w:color w:val="808080" w:themeColor="background1" w:themeShade="80"/>
            <w:sz w:val="20"/>
            <w:szCs w:val="20"/>
          </w:rPr>
          <w:id w:val="-841777289"/>
          <w:placeholder>
            <w:docPart w:val="B7F98C836312414E848911537BE24853"/>
          </w:placeholder>
          <w:dropDownList>
            <w:listItem w:displayText=" Entity Type" w:value=" Entity Type"/>
            <w:listItem w:displayText="State" w:value="State"/>
            <w:listItem w:displayText="State Infrastructure Bank (TIFIA Only)" w:value="State Infrastructure Bank (TIFIA Only)"/>
            <w:listItem w:displayText="Local Government" w:value="Local Government"/>
            <w:listItem w:displayText="Local Authority" w:value="Local Authority"/>
            <w:listItem w:displayText="Corporation" w:value="Corporation"/>
            <w:listItem w:displayText="Railroad" w:value="Railroad"/>
            <w:listItem w:displayText="Limited Option Freight Shipper (RRIF Only)" w:value="Limited Option Freight Shipper (RRIF Only)"/>
            <w:listItem w:displayText="Joint Venture (RRIF Only-Go to Section 6)" w:value="Joint Venture (RRIF Only-Go to Section 6)"/>
            <w:listItem w:displayText="Other (Go to 3.b)" w:value="Other (Go to 3.b)"/>
          </w:dropDownList>
        </w:sdtPr>
        <w:sdtEndPr/>
        <w:sdtContent>
          <w:r w:rsidR="00F07416">
            <w:rPr>
              <w:color w:val="808080" w:themeColor="background1" w:themeShade="80"/>
              <w:sz w:val="20"/>
              <w:szCs w:val="20"/>
            </w:rPr>
            <w:t>Local Government</w:t>
          </w:r>
        </w:sdtContent>
      </w:sdt>
      <w:r w:rsidR="002648A3" w:rsidRPr="00C03F94">
        <w:rPr>
          <w:sz w:val="20"/>
          <w:szCs w:val="20"/>
        </w:rPr>
        <w:t xml:space="preserve"> </w:t>
      </w:r>
    </w:p>
    <w:p w14:paraId="15F241EC" w14:textId="77777777" w:rsidR="002648A3" w:rsidRPr="00C03F94" w:rsidRDefault="002648A3" w:rsidP="00DF4327">
      <w:pPr>
        <w:pStyle w:val="ListParagraph"/>
        <w:numPr>
          <w:ilvl w:val="1"/>
          <w:numId w:val="13"/>
        </w:numPr>
        <w:spacing w:before="120" w:after="120"/>
        <w:ind w:left="720"/>
        <w:contextualSpacing w:val="0"/>
        <w:rPr>
          <w:sz w:val="20"/>
          <w:szCs w:val="20"/>
        </w:rPr>
      </w:pPr>
      <w:r w:rsidRPr="00C03F94">
        <w:rPr>
          <w:sz w:val="20"/>
          <w:szCs w:val="20"/>
        </w:rPr>
        <w:t xml:space="preserve">If “Other”: </w:t>
      </w:r>
      <w:sdt>
        <w:sdtPr>
          <w:rPr>
            <w:sz w:val="20"/>
            <w:szCs w:val="20"/>
          </w:rPr>
          <w:id w:val="-1159614531"/>
          <w:placeholder>
            <w:docPart w:val="401A43BFD6CD49C5946FDD98F57F1B68"/>
          </w:placeholder>
          <w:showingPlcHdr/>
        </w:sdtPr>
        <w:sdtEndPr/>
        <w:sdtContent>
          <w:r w:rsidRPr="00C03F94">
            <w:rPr>
              <w:rStyle w:val="PlaceholderText"/>
              <w:sz w:val="20"/>
              <w:szCs w:val="20"/>
            </w:rPr>
            <w:t>Click or tap here to enter text.</w:t>
          </w:r>
        </w:sdtContent>
      </w:sdt>
    </w:p>
    <w:p w14:paraId="09D7A54C" w14:textId="77777777" w:rsidR="002648A3" w:rsidRPr="00C03F94" w:rsidRDefault="002648A3" w:rsidP="00DF4327">
      <w:pPr>
        <w:pStyle w:val="ListParagraph"/>
        <w:numPr>
          <w:ilvl w:val="1"/>
          <w:numId w:val="13"/>
        </w:numPr>
        <w:spacing w:before="120" w:after="120"/>
        <w:ind w:left="720"/>
        <w:contextualSpacing w:val="0"/>
        <w:rPr>
          <w:sz w:val="20"/>
          <w:szCs w:val="20"/>
        </w:rPr>
      </w:pPr>
      <w:r w:rsidRPr="00C03F94">
        <w:rPr>
          <w:sz w:val="20"/>
          <w:szCs w:val="20"/>
        </w:rPr>
        <w:t xml:space="preserve">Freight railroads, please identify your revenue class: </w:t>
      </w:r>
      <w:sdt>
        <w:sdtPr>
          <w:rPr>
            <w:sz w:val="20"/>
            <w:szCs w:val="20"/>
          </w:rPr>
          <w:id w:val="-207501994"/>
          <w:placeholder>
            <w:docPart w:val="72527844BBD044D69A1CB97554D4EDB7"/>
          </w:placeholder>
          <w:showingPlcHdr/>
          <w:dropDownList>
            <w:listItem w:value="Choose a Class"/>
            <w:listItem w:displayText="Class I" w:value="Class I"/>
            <w:listItem w:displayText="Class II" w:value="Class II"/>
            <w:listItem w:displayText="Class III" w:value="Class III"/>
          </w:dropDownList>
        </w:sdtPr>
        <w:sdtEndPr/>
        <w:sdtContent>
          <w:r w:rsidRPr="00C03F94">
            <w:rPr>
              <w:rStyle w:val="PlaceholderText"/>
              <w:sz w:val="20"/>
              <w:szCs w:val="20"/>
            </w:rPr>
            <w:t>Choose a Class.</w:t>
          </w:r>
        </w:sdtContent>
      </w:sdt>
    </w:p>
    <w:p w14:paraId="30ED0EAE" w14:textId="6F50D557" w:rsidR="00923801" w:rsidRPr="00CB424A" w:rsidRDefault="00F00291" w:rsidP="00DF4327">
      <w:pPr>
        <w:pStyle w:val="ListParagraph"/>
        <w:numPr>
          <w:ilvl w:val="1"/>
          <w:numId w:val="13"/>
        </w:numPr>
        <w:spacing w:before="120" w:after="120"/>
        <w:ind w:left="720"/>
        <w:contextualSpacing w:val="0"/>
        <w:rPr>
          <w:color w:val="999999"/>
          <w:sz w:val="20"/>
          <w:szCs w:val="20"/>
        </w:rPr>
      </w:pPr>
      <w:r w:rsidRPr="004021DA">
        <w:rPr>
          <w:sz w:val="20"/>
          <w:szCs w:val="20"/>
        </w:rPr>
        <w:t xml:space="preserve">Identify </w:t>
      </w:r>
      <w:r w:rsidR="00897481" w:rsidRPr="004021DA">
        <w:rPr>
          <w:sz w:val="20"/>
          <w:szCs w:val="20"/>
        </w:rPr>
        <w:t xml:space="preserve">the </w:t>
      </w:r>
      <w:r w:rsidR="00621399" w:rsidRPr="004021DA">
        <w:rPr>
          <w:sz w:val="20"/>
          <w:szCs w:val="20"/>
        </w:rPr>
        <w:t xml:space="preserve">date and place of incorporation or organization, </w:t>
      </w:r>
      <w:r w:rsidR="00870394" w:rsidRPr="004021DA">
        <w:rPr>
          <w:sz w:val="20"/>
          <w:szCs w:val="20"/>
        </w:rPr>
        <w:t>le</w:t>
      </w:r>
      <w:r w:rsidR="00870394" w:rsidRPr="00C03F94">
        <w:rPr>
          <w:sz w:val="20"/>
          <w:szCs w:val="20"/>
        </w:rPr>
        <w:t>gal</w:t>
      </w:r>
      <w:r w:rsidR="008833D4" w:rsidRPr="00C03F94">
        <w:rPr>
          <w:sz w:val="20"/>
          <w:szCs w:val="20"/>
        </w:rPr>
        <w:t xml:space="preserve"> and organizational</w:t>
      </w:r>
      <w:r w:rsidR="00870394" w:rsidRPr="00C03F94">
        <w:rPr>
          <w:sz w:val="20"/>
          <w:szCs w:val="20"/>
        </w:rPr>
        <w:t xml:space="preserve"> </w:t>
      </w:r>
      <w:r w:rsidR="00AE2127" w:rsidRPr="00C03F94">
        <w:rPr>
          <w:sz w:val="20"/>
          <w:szCs w:val="20"/>
        </w:rPr>
        <w:t xml:space="preserve">structure, </w:t>
      </w:r>
      <w:r w:rsidR="00870394" w:rsidRPr="00C03F94">
        <w:rPr>
          <w:sz w:val="20"/>
          <w:szCs w:val="20"/>
        </w:rPr>
        <w:t>ownership structure</w:t>
      </w:r>
      <w:r w:rsidR="00621399" w:rsidRPr="00C03F94">
        <w:rPr>
          <w:sz w:val="20"/>
          <w:szCs w:val="20"/>
        </w:rPr>
        <w:t xml:space="preserve">, </w:t>
      </w:r>
      <w:r w:rsidR="00AE2127" w:rsidRPr="00C03F94">
        <w:rPr>
          <w:sz w:val="20"/>
          <w:szCs w:val="20"/>
        </w:rPr>
        <w:t xml:space="preserve">as applicable, </w:t>
      </w:r>
      <w:r w:rsidR="00621399" w:rsidRPr="00C03F94">
        <w:rPr>
          <w:sz w:val="20"/>
          <w:szCs w:val="20"/>
        </w:rPr>
        <w:t xml:space="preserve">and </w:t>
      </w:r>
      <w:r w:rsidR="003251D7" w:rsidRPr="00C03F94">
        <w:rPr>
          <w:sz w:val="20"/>
          <w:szCs w:val="20"/>
        </w:rPr>
        <w:t xml:space="preserve">the </w:t>
      </w:r>
      <w:r w:rsidR="00897481" w:rsidRPr="00C03F94">
        <w:rPr>
          <w:sz w:val="20"/>
          <w:szCs w:val="20"/>
        </w:rPr>
        <w:t>state</w:t>
      </w:r>
      <w:r w:rsidR="00870394" w:rsidRPr="00C03F94">
        <w:rPr>
          <w:sz w:val="20"/>
          <w:szCs w:val="20"/>
        </w:rPr>
        <w:t>(s)</w:t>
      </w:r>
      <w:r w:rsidR="00897481" w:rsidRPr="00C03F94">
        <w:rPr>
          <w:sz w:val="20"/>
          <w:szCs w:val="20"/>
        </w:rPr>
        <w:t xml:space="preserve"> or territory</w:t>
      </w:r>
      <w:r w:rsidR="00870394" w:rsidRPr="00C03F94">
        <w:rPr>
          <w:sz w:val="20"/>
          <w:szCs w:val="20"/>
        </w:rPr>
        <w:t>(ies)</w:t>
      </w:r>
      <w:r w:rsidR="00897481" w:rsidRPr="00C03F94">
        <w:rPr>
          <w:sz w:val="20"/>
          <w:szCs w:val="20"/>
        </w:rPr>
        <w:t xml:space="preserve"> </w:t>
      </w:r>
      <w:r w:rsidR="00AE2127" w:rsidRPr="00C03F94">
        <w:rPr>
          <w:sz w:val="20"/>
          <w:szCs w:val="20"/>
        </w:rPr>
        <w:t>in</w:t>
      </w:r>
      <w:r w:rsidR="00897481" w:rsidRPr="00C03F94">
        <w:rPr>
          <w:sz w:val="20"/>
          <w:szCs w:val="20"/>
        </w:rPr>
        <w:t xml:space="preserve"> which the </w:t>
      </w:r>
      <w:r w:rsidR="00675EE1" w:rsidRPr="00C03F94">
        <w:rPr>
          <w:sz w:val="20"/>
          <w:szCs w:val="20"/>
        </w:rPr>
        <w:t xml:space="preserve">Applicant </w:t>
      </w:r>
      <w:r w:rsidR="00AE2127" w:rsidRPr="00C03F94">
        <w:rPr>
          <w:sz w:val="20"/>
          <w:szCs w:val="20"/>
        </w:rPr>
        <w:t>does business</w:t>
      </w:r>
      <w:r w:rsidR="00621399" w:rsidRPr="00C03F94">
        <w:rPr>
          <w:sz w:val="20"/>
          <w:szCs w:val="20"/>
        </w:rPr>
        <w:t>.</w:t>
      </w:r>
      <w:r w:rsidR="00621399" w:rsidRPr="00C03F94">
        <w:rPr>
          <w:iCs/>
          <w:sz w:val="20"/>
          <w:szCs w:val="20"/>
        </w:rPr>
        <w:t xml:space="preserve"> Provide a </w:t>
      </w:r>
      <w:r w:rsidR="008057F6" w:rsidRPr="00C03F94">
        <w:rPr>
          <w:iCs/>
          <w:sz w:val="20"/>
          <w:szCs w:val="20"/>
        </w:rPr>
        <w:t>hyper</w:t>
      </w:r>
      <w:r w:rsidR="00621399" w:rsidRPr="00C03F94">
        <w:rPr>
          <w:iCs/>
          <w:sz w:val="20"/>
          <w:szCs w:val="20"/>
        </w:rPr>
        <w:t>link to the Applicant’s web site, if available</w:t>
      </w:r>
      <w:r w:rsidR="00D80E89" w:rsidRPr="00C03F94">
        <w:rPr>
          <w:sz w:val="20"/>
          <w:szCs w:val="20"/>
        </w:rPr>
        <w:t>:</w:t>
      </w:r>
      <w:r w:rsidR="00897481" w:rsidRPr="00C03F94">
        <w:rPr>
          <w:sz w:val="20"/>
          <w:szCs w:val="20"/>
        </w:rPr>
        <w:t xml:space="preserve"> </w:t>
      </w:r>
      <w:r w:rsidR="00501C9E" w:rsidRPr="00C03F94">
        <w:rPr>
          <w:sz w:val="20"/>
          <w:szCs w:val="20"/>
        </w:rPr>
        <w:br/>
      </w:r>
      <w:sdt>
        <w:sdtPr>
          <w:rPr>
            <w:color w:val="999999"/>
            <w:sz w:val="20"/>
            <w:szCs w:val="20"/>
          </w:rPr>
          <w:id w:val="341437257"/>
          <w:placeholder>
            <w:docPart w:val="C5AA6056C7214D57A5A6767E31D31071"/>
          </w:placeholder>
        </w:sdtPr>
        <w:sdtEndPr/>
        <w:sdtContent>
          <w:sdt>
            <w:sdtPr>
              <w:rPr>
                <w:color w:val="999999"/>
                <w:sz w:val="20"/>
                <w:szCs w:val="20"/>
              </w:rPr>
              <w:id w:val="-210192400"/>
              <w:placeholder>
                <w:docPart w:val="07DC585FE2624B58BBAD0E6DCCE59BD9"/>
              </w:placeholder>
            </w:sdtPr>
            <w:sdtEndPr/>
            <w:sdtContent>
              <w:r w:rsidR="004021DA" w:rsidRPr="00CB424A">
                <w:rPr>
                  <w:color w:val="999999"/>
                  <w:sz w:val="20"/>
                  <w:szCs w:val="20"/>
                </w:rPr>
                <w:t>City of Greeley, Incorporated in 1885, County Seat Weld County, Colorado - https://greeleygov.com/</w:t>
              </w:r>
            </w:sdtContent>
          </w:sdt>
        </w:sdtContent>
      </w:sdt>
    </w:p>
    <w:p w14:paraId="1158FA49" w14:textId="77777777" w:rsidR="00684AEB" w:rsidRDefault="00684AEB" w:rsidP="00684AEB">
      <w:pPr>
        <w:pStyle w:val="ListParagraph"/>
        <w:numPr>
          <w:ilvl w:val="1"/>
          <w:numId w:val="13"/>
        </w:numPr>
        <w:ind w:left="720"/>
        <w:rPr>
          <w:sz w:val="20"/>
          <w:szCs w:val="20"/>
        </w:rPr>
      </w:pPr>
      <w:r w:rsidRPr="00CB424A">
        <w:rPr>
          <w:sz w:val="20"/>
          <w:szCs w:val="20"/>
        </w:rPr>
        <w:t>Provide an organizational chart showing the leadership structure as Attachment A-1. List fina</w:t>
      </w:r>
      <w:r>
        <w:rPr>
          <w:sz w:val="20"/>
          <w:szCs w:val="20"/>
        </w:rPr>
        <w:t>ncial, legal, and other advisors for the Project, as applicable.</w:t>
      </w:r>
    </w:p>
    <w:p w14:paraId="2A5FAB62" w14:textId="77777777" w:rsidR="00E05CEF" w:rsidRPr="00684AEB" w:rsidRDefault="00E05CEF" w:rsidP="00E05CEF">
      <w:pPr>
        <w:pStyle w:val="ListParagraph"/>
        <w:rPr>
          <w:sz w:val="20"/>
          <w:szCs w:val="20"/>
        </w:rPr>
      </w:pPr>
      <w:r>
        <w:rPr>
          <w:sz w:val="20"/>
          <w:szCs w:val="20"/>
        </w:rPr>
        <w:t>Raymond C. Lee III – City Manager</w:t>
      </w:r>
      <w:r>
        <w:rPr>
          <w:sz w:val="20"/>
          <w:szCs w:val="20"/>
        </w:rPr>
        <w:br/>
        <w:t>Don Tripp – Deputy City Manager</w:t>
      </w:r>
      <w:r>
        <w:rPr>
          <w:sz w:val="20"/>
          <w:szCs w:val="20"/>
        </w:rPr>
        <w:br/>
        <w:t>Paul Trombino III – Director, Public Works</w:t>
      </w:r>
      <w:r>
        <w:rPr>
          <w:sz w:val="20"/>
          <w:szCs w:val="20"/>
        </w:rPr>
        <w:br/>
        <w:t>Tammy Hitchens – Interim Director, Finance</w:t>
      </w:r>
      <w:r>
        <w:rPr>
          <w:sz w:val="20"/>
          <w:szCs w:val="20"/>
        </w:rPr>
        <w:br/>
        <w:t>Doug Marek – City Attorney</w:t>
      </w:r>
    </w:p>
    <w:p w14:paraId="1D868A87" w14:textId="057B255A" w:rsidR="00812326" w:rsidRPr="00C03F94" w:rsidRDefault="00895B2F" w:rsidP="007D6DDE">
      <w:pPr>
        <w:pStyle w:val="ListParagraph"/>
        <w:numPr>
          <w:ilvl w:val="0"/>
          <w:numId w:val="13"/>
        </w:numPr>
        <w:pBdr>
          <w:top w:val="single" w:sz="4" w:space="1" w:color="auto"/>
        </w:pBdr>
        <w:spacing w:before="240"/>
        <w:contextualSpacing w:val="0"/>
        <w:rPr>
          <w:iCs/>
          <w:sz w:val="20"/>
          <w:szCs w:val="20"/>
        </w:rPr>
      </w:pPr>
      <w:r w:rsidRPr="00C03F94">
        <w:rPr>
          <w:sz w:val="20"/>
          <w:szCs w:val="20"/>
        </w:rPr>
        <w:t>If the Applicant is different from the Borrower, e</w:t>
      </w:r>
      <w:r w:rsidR="00812326" w:rsidRPr="00C03F94">
        <w:rPr>
          <w:iCs/>
          <w:sz w:val="20"/>
          <w:szCs w:val="20"/>
        </w:rPr>
        <w:t xml:space="preserve">xplain </w:t>
      </w:r>
      <w:r w:rsidR="00675EE1" w:rsidRPr="00C03F94">
        <w:rPr>
          <w:iCs/>
          <w:sz w:val="20"/>
          <w:szCs w:val="20"/>
        </w:rPr>
        <w:t xml:space="preserve">why </w:t>
      </w:r>
      <w:r w:rsidR="00614269" w:rsidRPr="00C03F94">
        <w:rPr>
          <w:iCs/>
          <w:sz w:val="20"/>
          <w:szCs w:val="20"/>
        </w:rPr>
        <w:t xml:space="preserve">the Applicant is submitting this form instead of </w:t>
      </w:r>
      <w:r w:rsidR="00812326" w:rsidRPr="00C03F94">
        <w:rPr>
          <w:iCs/>
          <w:sz w:val="20"/>
          <w:szCs w:val="20"/>
        </w:rPr>
        <w:t>the Borrower:</w:t>
      </w:r>
      <w:r w:rsidR="00F00291" w:rsidRPr="00C03F94">
        <w:rPr>
          <w:iCs/>
          <w:sz w:val="20"/>
          <w:szCs w:val="20"/>
        </w:rPr>
        <w:t xml:space="preserve"> </w:t>
      </w:r>
      <w:r w:rsidRPr="00C03F94">
        <w:rPr>
          <w:iCs/>
          <w:sz w:val="20"/>
          <w:szCs w:val="20"/>
        </w:rPr>
        <w:br/>
      </w:r>
      <w:sdt>
        <w:sdtPr>
          <w:rPr>
            <w:iCs/>
            <w:sz w:val="20"/>
            <w:szCs w:val="20"/>
          </w:rPr>
          <w:id w:val="814912450"/>
          <w:placeholder>
            <w:docPart w:val="4A8BB613CD4B4AFBB84C431BF9AA26C8"/>
          </w:placeholder>
        </w:sdtPr>
        <w:sdtEndPr/>
        <w:sdtContent>
          <w:r w:rsidR="003B61D7">
            <w:rPr>
              <w:iCs/>
              <w:sz w:val="20"/>
              <w:szCs w:val="20"/>
            </w:rPr>
            <w:t>N/A</w:t>
          </w:r>
        </w:sdtContent>
      </w:sdt>
    </w:p>
    <w:p w14:paraId="4D7D25DF" w14:textId="77777777" w:rsidR="00895B2F" w:rsidRDefault="00895B2F" w:rsidP="00895B2F">
      <w:pPr>
        <w:jc w:val="center"/>
        <w:rPr>
          <w:b/>
          <w:sz w:val="20"/>
          <w:szCs w:val="20"/>
        </w:rPr>
      </w:pPr>
    </w:p>
    <w:p w14:paraId="26B1EFD8" w14:textId="77777777" w:rsidR="00580C68" w:rsidRPr="00580C68" w:rsidRDefault="00B13793" w:rsidP="00F45E3E">
      <w:pPr>
        <w:pStyle w:val="ListParagraph"/>
        <w:numPr>
          <w:ilvl w:val="0"/>
          <w:numId w:val="13"/>
        </w:numPr>
        <w:pBdr>
          <w:top w:val="single" w:sz="4" w:space="1" w:color="auto"/>
        </w:pBdr>
        <w:spacing w:before="240"/>
        <w:rPr>
          <w:iCs/>
          <w:sz w:val="20"/>
          <w:szCs w:val="20"/>
        </w:rPr>
      </w:pPr>
      <w:r w:rsidRPr="00580C68">
        <w:rPr>
          <w:b/>
          <w:sz w:val="20"/>
          <w:szCs w:val="20"/>
        </w:rPr>
        <w:t xml:space="preserve">Sponsor Payment Arrangement. </w:t>
      </w:r>
      <w:r w:rsidR="00EC03CC" w:rsidRPr="00580C68">
        <w:rPr>
          <w:sz w:val="20"/>
          <w:szCs w:val="20"/>
        </w:rPr>
        <w:t xml:space="preserve">The Bureau uses a sponsor payment arrangement for its legal advisors' fees whereby the </w:t>
      </w:r>
      <w:r w:rsidR="00FD5578" w:rsidRPr="00580C68">
        <w:rPr>
          <w:sz w:val="20"/>
          <w:szCs w:val="20"/>
        </w:rPr>
        <w:t>Borrower and any other entity responsible for the payment of legal fees</w:t>
      </w:r>
      <w:r w:rsidR="00FD5578" w:rsidDel="00FD5578">
        <w:rPr>
          <w:rStyle w:val="CommentReference"/>
        </w:rPr>
        <w:t xml:space="preserve"> </w:t>
      </w:r>
      <w:r w:rsidR="00FD5578" w:rsidRPr="00580C68">
        <w:rPr>
          <w:sz w:val="20"/>
          <w:szCs w:val="20"/>
        </w:rPr>
        <w:t xml:space="preserve">provide a Sponsor Payment Letter (SPL) to </w:t>
      </w:r>
      <w:r w:rsidR="00EB2E8E" w:rsidRPr="00580C68">
        <w:rPr>
          <w:sz w:val="20"/>
          <w:szCs w:val="20"/>
        </w:rPr>
        <w:t xml:space="preserve">the </w:t>
      </w:r>
      <w:r w:rsidR="00FD5578" w:rsidRPr="00580C68">
        <w:rPr>
          <w:sz w:val="20"/>
          <w:szCs w:val="20"/>
        </w:rPr>
        <w:t>legal advisor.</w:t>
      </w:r>
      <w:r w:rsidR="00EB2E8E" w:rsidRPr="00580C68">
        <w:rPr>
          <w:sz w:val="20"/>
          <w:szCs w:val="20"/>
        </w:rPr>
        <w:t xml:space="preserve">  The SPL </w:t>
      </w:r>
      <w:r w:rsidRPr="00580C68">
        <w:rPr>
          <w:sz w:val="20"/>
          <w:szCs w:val="20"/>
        </w:rPr>
        <w:t>obligate</w:t>
      </w:r>
      <w:r w:rsidR="00EB2E8E" w:rsidRPr="00580C68">
        <w:rPr>
          <w:sz w:val="20"/>
          <w:szCs w:val="20"/>
        </w:rPr>
        <w:t>s</w:t>
      </w:r>
      <w:r w:rsidRPr="00580C68">
        <w:rPr>
          <w:sz w:val="20"/>
          <w:szCs w:val="20"/>
        </w:rPr>
        <w:t xml:space="preserve"> the </w:t>
      </w:r>
      <w:r w:rsidR="00EB2E8E" w:rsidRPr="00580C68">
        <w:rPr>
          <w:sz w:val="20"/>
          <w:szCs w:val="20"/>
        </w:rPr>
        <w:t>Borrower and</w:t>
      </w:r>
      <w:r w:rsidR="00B60948" w:rsidRPr="00580C68">
        <w:rPr>
          <w:sz w:val="20"/>
          <w:szCs w:val="20"/>
        </w:rPr>
        <w:t xml:space="preserve">, if applicable, any sponsor(s), to </w:t>
      </w:r>
      <w:r w:rsidRPr="00580C68">
        <w:rPr>
          <w:sz w:val="20"/>
          <w:szCs w:val="20"/>
        </w:rPr>
        <w:t xml:space="preserve">pay all legal fees and expenses of the Bureau's outside legal counsel in connection with the </w:t>
      </w:r>
      <w:r w:rsidR="00EB2E8E" w:rsidRPr="00580C68">
        <w:rPr>
          <w:sz w:val="20"/>
          <w:szCs w:val="20"/>
        </w:rPr>
        <w:t>Project</w:t>
      </w:r>
      <w:r w:rsidR="000D6D06" w:rsidRPr="00580C68">
        <w:rPr>
          <w:sz w:val="20"/>
          <w:szCs w:val="20"/>
        </w:rPr>
        <w:t>.  The B</w:t>
      </w:r>
      <w:r w:rsidRPr="00580C68">
        <w:rPr>
          <w:sz w:val="20"/>
          <w:szCs w:val="20"/>
        </w:rPr>
        <w:t>orrower</w:t>
      </w:r>
      <w:r w:rsidR="000D6D06" w:rsidRPr="00580C68">
        <w:rPr>
          <w:sz w:val="20"/>
          <w:szCs w:val="20"/>
        </w:rPr>
        <w:t xml:space="preserve"> and </w:t>
      </w:r>
      <w:r w:rsidR="00B60948" w:rsidRPr="00580C68">
        <w:rPr>
          <w:sz w:val="20"/>
          <w:szCs w:val="20"/>
        </w:rPr>
        <w:t>any other entity responsible for the payment of legal fees</w:t>
      </w:r>
      <w:r w:rsidR="00B60948" w:rsidDel="00FD5578">
        <w:rPr>
          <w:rStyle w:val="CommentReference"/>
        </w:rPr>
        <w:t xml:space="preserve"> </w:t>
      </w:r>
      <w:r w:rsidR="000D6D06" w:rsidRPr="00580C68">
        <w:rPr>
          <w:sz w:val="20"/>
          <w:szCs w:val="20"/>
        </w:rPr>
        <w:t>are</w:t>
      </w:r>
      <w:r w:rsidRPr="00580C68">
        <w:rPr>
          <w:sz w:val="20"/>
          <w:szCs w:val="20"/>
        </w:rPr>
        <w:t xml:space="preserve"> expected to sign the SPL, unless they are prohibited from doing so as a matter of law.  </w:t>
      </w:r>
      <w:r w:rsidR="000D6D06" w:rsidRPr="00580C68">
        <w:rPr>
          <w:sz w:val="20"/>
        </w:rPr>
        <w:t xml:space="preserve">For a form of the SPL, see the Bureau </w:t>
      </w:r>
      <w:hyperlink r:id="rId12" w:history="1">
        <w:r w:rsidR="000D6D06" w:rsidRPr="00580C68">
          <w:rPr>
            <w:rStyle w:val="Hyperlink"/>
            <w:sz w:val="20"/>
          </w:rPr>
          <w:t>website</w:t>
        </w:r>
      </w:hyperlink>
      <w:r w:rsidR="000D6D06" w:rsidRPr="00580C68">
        <w:rPr>
          <w:sz w:val="20"/>
        </w:rPr>
        <w:t>.</w:t>
      </w:r>
    </w:p>
    <w:p w14:paraId="134B0B16" w14:textId="77777777" w:rsidR="00580C68" w:rsidRPr="00580C68" w:rsidRDefault="00580C68" w:rsidP="00F45E3E">
      <w:pPr>
        <w:pStyle w:val="ListParagraph"/>
        <w:rPr>
          <w:rFonts w:ascii="Segoe UI Symbol" w:hAnsi="Segoe UI Symbol" w:cs="Segoe UI Symbol"/>
          <w:iCs/>
          <w:sz w:val="20"/>
          <w:szCs w:val="20"/>
        </w:rPr>
      </w:pPr>
    </w:p>
    <w:p w14:paraId="68D66EB9" w14:textId="54ECE40F" w:rsidR="00EB2E8E" w:rsidRDefault="004021DA" w:rsidP="00F45E3E">
      <w:pPr>
        <w:pStyle w:val="ListParagraph"/>
        <w:spacing w:before="240"/>
        <w:ind w:left="360"/>
        <w:rPr>
          <w:iCs/>
          <w:sz w:val="20"/>
          <w:szCs w:val="20"/>
        </w:rPr>
      </w:pPr>
      <w:r>
        <w:rPr>
          <w:rFonts w:ascii="Segoe UI Symbol" w:hAnsi="Segoe UI Symbol" w:cs="Segoe UI Symbol"/>
          <w:iCs/>
          <w:sz w:val="20"/>
          <w:szCs w:val="20"/>
        </w:rPr>
        <w:lastRenderedPageBreak/>
        <w:t>X</w:t>
      </w:r>
      <w:r w:rsidR="000D6D06" w:rsidRPr="00580C68">
        <w:rPr>
          <w:iCs/>
          <w:sz w:val="20"/>
          <w:szCs w:val="20"/>
        </w:rPr>
        <w:t xml:space="preserve"> Check this box to </w:t>
      </w:r>
      <w:r w:rsidR="00BD3DBD" w:rsidRPr="00580C68">
        <w:rPr>
          <w:iCs/>
          <w:sz w:val="20"/>
          <w:szCs w:val="20"/>
        </w:rPr>
        <w:t xml:space="preserve">confirm </w:t>
      </w:r>
      <w:r w:rsidR="000D6D06" w:rsidRPr="00580C68">
        <w:rPr>
          <w:iCs/>
          <w:sz w:val="20"/>
          <w:szCs w:val="20"/>
        </w:rPr>
        <w:t xml:space="preserve">that </w:t>
      </w:r>
      <w:r w:rsidR="00BD3DBD" w:rsidRPr="00580C68">
        <w:rPr>
          <w:iCs/>
          <w:sz w:val="20"/>
          <w:szCs w:val="20"/>
        </w:rPr>
        <w:t>the Borrower reviewed the SPL and to certify that</w:t>
      </w:r>
      <w:r w:rsidR="00DB6581" w:rsidRPr="00580C68">
        <w:rPr>
          <w:iCs/>
          <w:sz w:val="20"/>
          <w:szCs w:val="20"/>
        </w:rPr>
        <w:t xml:space="preserve"> the Borrower and any other entity responsible for the payment of legal fees</w:t>
      </w:r>
      <w:r w:rsidR="00BD3DBD" w:rsidRPr="00580C68">
        <w:rPr>
          <w:iCs/>
          <w:sz w:val="20"/>
          <w:szCs w:val="20"/>
        </w:rPr>
        <w:t xml:space="preserve"> can and </w:t>
      </w:r>
      <w:r w:rsidR="000D6D06" w:rsidRPr="00580C68">
        <w:rPr>
          <w:iCs/>
          <w:sz w:val="20"/>
          <w:szCs w:val="20"/>
        </w:rPr>
        <w:t>will enter into the SPL.</w:t>
      </w:r>
    </w:p>
    <w:p w14:paraId="397905AB" w14:textId="77777777" w:rsidR="00F45E3E" w:rsidRPr="00F45E3E" w:rsidRDefault="00F45E3E" w:rsidP="00F45E3E">
      <w:pPr>
        <w:pStyle w:val="ListParagraph"/>
        <w:spacing w:before="240"/>
        <w:ind w:left="360"/>
        <w:rPr>
          <w:iCs/>
          <w:sz w:val="20"/>
          <w:szCs w:val="20"/>
        </w:rPr>
      </w:pPr>
    </w:p>
    <w:p w14:paraId="6D070B26" w14:textId="60A57547" w:rsidR="00651A0F" w:rsidRDefault="00EB2E8E" w:rsidP="00F45E3E">
      <w:pPr>
        <w:pStyle w:val="ListParagraph"/>
        <w:spacing w:before="240"/>
        <w:ind w:left="360"/>
        <w:rPr>
          <w:iCs/>
          <w:sz w:val="20"/>
          <w:szCs w:val="20"/>
        </w:rPr>
      </w:pPr>
      <w:r>
        <w:rPr>
          <w:sz w:val="20"/>
          <w:szCs w:val="20"/>
        </w:rPr>
        <w:t>If</w:t>
      </w:r>
      <w:r w:rsidR="00B42D6D">
        <w:rPr>
          <w:sz w:val="20"/>
          <w:szCs w:val="20"/>
        </w:rPr>
        <w:t xml:space="preserve"> the</w:t>
      </w:r>
      <w:r>
        <w:rPr>
          <w:sz w:val="20"/>
          <w:szCs w:val="20"/>
        </w:rPr>
        <w:t xml:space="preserve"> </w:t>
      </w:r>
      <w:r w:rsidR="00B42D6D">
        <w:rPr>
          <w:sz w:val="20"/>
          <w:szCs w:val="20"/>
        </w:rPr>
        <w:t>above box is not</w:t>
      </w:r>
      <w:r w:rsidR="00DB6581">
        <w:rPr>
          <w:sz w:val="20"/>
          <w:szCs w:val="20"/>
        </w:rPr>
        <w:t xml:space="preserve"> checked, </w:t>
      </w:r>
      <w:r w:rsidR="006F36C6">
        <w:rPr>
          <w:sz w:val="20"/>
          <w:szCs w:val="20"/>
        </w:rPr>
        <w:t>please</w:t>
      </w:r>
      <w:r w:rsidRPr="00C03F94">
        <w:rPr>
          <w:sz w:val="20"/>
          <w:szCs w:val="20"/>
        </w:rPr>
        <w:t xml:space="preserve"> </w:t>
      </w:r>
      <w:r>
        <w:rPr>
          <w:sz w:val="20"/>
          <w:szCs w:val="20"/>
        </w:rPr>
        <w:t xml:space="preserve">provide a </w:t>
      </w:r>
      <w:r w:rsidRPr="00C03F94">
        <w:rPr>
          <w:sz w:val="20"/>
          <w:szCs w:val="20"/>
        </w:rPr>
        <w:t xml:space="preserve">brief description of the </w:t>
      </w:r>
      <w:r>
        <w:rPr>
          <w:sz w:val="20"/>
          <w:szCs w:val="20"/>
        </w:rPr>
        <w:t>reason</w:t>
      </w:r>
      <w:r w:rsidR="00B42D6D">
        <w:rPr>
          <w:sz w:val="20"/>
          <w:szCs w:val="20"/>
        </w:rPr>
        <w:t xml:space="preserve"> </w:t>
      </w:r>
      <w:r>
        <w:rPr>
          <w:sz w:val="20"/>
          <w:szCs w:val="20"/>
        </w:rPr>
        <w:t>the Borrower and any</w:t>
      </w:r>
      <w:r w:rsidR="00DB6581">
        <w:rPr>
          <w:sz w:val="20"/>
          <w:szCs w:val="20"/>
        </w:rPr>
        <w:t xml:space="preserve"> other entity responsible for the payment of legal fees </w:t>
      </w:r>
      <w:r>
        <w:rPr>
          <w:sz w:val="20"/>
          <w:szCs w:val="20"/>
        </w:rPr>
        <w:t>cannot enter into the SPL:</w:t>
      </w:r>
      <w:r w:rsidRPr="00C03F94">
        <w:rPr>
          <w:sz w:val="20"/>
          <w:szCs w:val="20"/>
        </w:rPr>
        <w:t xml:space="preserve"> </w:t>
      </w:r>
      <w:r w:rsidRPr="00C03F94">
        <w:rPr>
          <w:sz w:val="20"/>
          <w:szCs w:val="20"/>
        </w:rPr>
        <w:br/>
      </w:r>
      <w:sdt>
        <w:sdtPr>
          <w:rPr>
            <w:sz w:val="20"/>
            <w:szCs w:val="20"/>
          </w:rPr>
          <w:id w:val="312541231"/>
          <w:placeholder>
            <w:docPart w:val="8A14617B5AA649A2966C9679ECF29821"/>
          </w:placeholder>
          <w:showingPlcHdr/>
        </w:sdtPr>
        <w:sdtEndPr/>
        <w:sdtContent>
          <w:r w:rsidRPr="00C03F94">
            <w:rPr>
              <w:rStyle w:val="PlaceholderText"/>
              <w:sz w:val="20"/>
              <w:szCs w:val="20"/>
            </w:rPr>
            <w:t>Click or tap here to enter text.</w:t>
          </w:r>
        </w:sdtContent>
      </w:sdt>
    </w:p>
    <w:p w14:paraId="32D79924" w14:textId="2E89343B" w:rsidR="008E72D7" w:rsidRPr="00C03F94" w:rsidRDefault="008E72D7" w:rsidP="00895B2F">
      <w:pPr>
        <w:jc w:val="center"/>
        <w:rPr>
          <w:b/>
          <w:sz w:val="20"/>
          <w:szCs w:val="20"/>
        </w:rPr>
      </w:pPr>
    </w:p>
    <w:p w14:paraId="141ABFFD" w14:textId="77777777" w:rsidR="00FB29DE" w:rsidRPr="00C03F94" w:rsidRDefault="00FB29DE" w:rsidP="00675EE1">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61441271" w14:textId="77777777" w:rsidR="00380484" w:rsidRPr="00C03F94" w:rsidRDefault="00380484" w:rsidP="008E29EA">
      <w:pPr>
        <w:pBdr>
          <w:top w:val="single" w:sz="4" w:space="1" w:color="auto"/>
          <w:left w:val="single" w:sz="4" w:space="4" w:color="auto"/>
          <w:bottom w:val="single" w:sz="4" w:space="1" w:color="auto"/>
          <w:right w:val="single" w:sz="4" w:space="4" w:color="auto"/>
        </w:pBdr>
        <w:rPr>
          <w:b/>
        </w:rPr>
      </w:pPr>
    </w:p>
    <w:p w14:paraId="0B846879" w14:textId="113FB962" w:rsidR="00482D77" w:rsidRPr="00C03F94" w:rsidRDefault="00C42E74" w:rsidP="00675EE1">
      <w:pPr>
        <w:pStyle w:val="ListParagraph"/>
        <w:numPr>
          <w:ilvl w:val="0"/>
          <w:numId w:val="13"/>
        </w:numPr>
        <w:pBdr>
          <w:top w:val="single" w:sz="4" w:space="1" w:color="auto"/>
          <w:left w:val="single" w:sz="4" w:space="4" w:color="auto"/>
          <w:bottom w:val="single" w:sz="4" w:space="1" w:color="auto"/>
          <w:right w:val="single" w:sz="4" w:space="4" w:color="auto"/>
        </w:pBdr>
        <w:rPr>
          <w:sz w:val="20"/>
          <w:szCs w:val="20"/>
        </w:rPr>
      </w:pPr>
      <w:r w:rsidRPr="00C42E74">
        <w:rPr>
          <w:b/>
          <w:sz w:val="20"/>
          <w:szCs w:val="20"/>
        </w:rPr>
        <w:t xml:space="preserve">Private entities seeking TIFIA credit assistance </w:t>
      </w:r>
      <w:r w:rsidRPr="00D84E36">
        <w:rPr>
          <w:bCs/>
          <w:sz w:val="20"/>
          <w:szCs w:val="20"/>
        </w:rPr>
        <w:t xml:space="preserve">must provide the name, and a brief description of, the public entity sponsoring the Project for state/local planning purposes, as required by Federal planning and programming requirements. See Section B.5 for more information. </w:t>
      </w:r>
      <w:r w:rsidR="00675EE1" w:rsidRPr="00C03F94">
        <w:rPr>
          <w:sz w:val="20"/>
          <w:szCs w:val="20"/>
        </w:rPr>
        <w:br/>
      </w:r>
      <w:sdt>
        <w:sdtPr>
          <w:rPr>
            <w:sz w:val="20"/>
            <w:szCs w:val="20"/>
          </w:rPr>
          <w:id w:val="-1200236730"/>
          <w:placeholder>
            <w:docPart w:val="1F15BDACD5484556832142F299DC83C1"/>
          </w:placeholder>
        </w:sdtPr>
        <w:sdtEndPr/>
        <w:sdtContent>
          <w:r w:rsidR="003B61D7">
            <w:rPr>
              <w:sz w:val="20"/>
              <w:szCs w:val="20"/>
            </w:rPr>
            <w:t>N/A</w:t>
          </w:r>
        </w:sdtContent>
      </w:sdt>
    </w:p>
    <w:p w14:paraId="71A8A140" w14:textId="77777777" w:rsidR="00684AEB" w:rsidRDefault="00684AEB">
      <w:pPr>
        <w:rPr>
          <w:sz w:val="20"/>
          <w:szCs w:val="20"/>
        </w:rPr>
      </w:pPr>
    </w:p>
    <w:p w14:paraId="6D3F1666" w14:textId="376B4EEF" w:rsidR="00FB29DE" w:rsidRPr="00C03F94" w:rsidRDefault="00FB29DE" w:rsidP="004814CA">
      <w:pPr>
        <w:pBdr>
          <w:top w:val="single" w:sz="4" w:space="1" w:color="auto"/>
          <w:left w:val="single" w:sz="4" w:space="4" w:color="auto"/>
          <w:bottom w:val="single" w:sz="4" w:space="1" w:color="auto"/>
          <w:right w:val="single" w:sz="4" w:space="4" w:color="auto"/>
        </w:pBdr>
        <w:jc w:val="center"/>
        <w:rPr>
          <w:b/>
        </w:rPr>
      </w:pPr>
      <w:r w:rsidRPr="00C03F94">
        <w:rPr>
          <w:b/>
        </w:rPr>
        <w:t xml:space="preserve">RRIF </w:t>
      </w:r>
      <w:r w:rsidR="001F29EA">
        <w:rPr>
          <w:b/>
        </w:rPr>
        <w:t xml:space="preserve">Joint Venture </w:t>
      </w:r>
      <w:r w:rsidRPr="00C03F94">
        <w:rPr>
          <w:b/>
        </w:rPr>
        <w:t>Applicants Only</w:t>
      </w:r>
      <w:r w:rsidR="003B61D7">
        <w:rPr>
          <w:b/>
        </w:rPr>
        <w:t xml:space="preserve"> – N/A</w:t>
      </w:r>
    </w:p>
    <w:p w14:paraId="284B3487" w14:textId="77777777" w:rsidR="0082040D" w:rsidRPr="00C03F94" w:rsidRDefault="0082040D" w:rsidP="004814CA">
      <w:pPr>
        <w:pBdr>
          <w:top w:val="single" w:sz="4" w:space="1" w:color="auto"/>
          <w:left w:val="single" w:sz="4" w:space="4" w:color="auto"/>
          <w:bottom w:val="single" w:sz="4" w:space="1" w:color="auto"/>
          <w:right w:val="single" w:sz="4" w:space="4" w:color="auto"/>
        </w:pBdr>
        <w:jc w:val="center"/>
        <w:rPr>
          <w:b/>
        </w:rPr>
      </w:pPr>
    </w:p>
    <w:p w14:paraId="682AE10D" w14:textId="2E7714D0" w:rsidR="00526B33" w:rsidRPr="00C03F94" w:rsidRDefault="00FA45C3" w:rsidP="004814CA">
      <w:pPr>
        <w:pStyle w:val="ListParagraph"/>
        <w:numPr>
          <w:ilvl w:val="0"/>
          <w:numId w:val="13"/>
        </w:numPr>
        <w:pBdr>
          <w:top w:val="single" w:sz="4" w:space="1" w:color="auto"/>
          <w:left w:val="single" w:sz="4" w:space="4" w:color="auto"/>
          <w:bottom w:val="single" w:sz="4" w:space="1" w:color="auto"/>
          <w:right w:val="single" w:sz="4" w:space="4" w:color="auto"/>
        </w:pBdr>
        <w:rPr>
          <w:sz w:val="20"/>
          <w:szCs w:val="20"/>
        </w:rPr>
      </w:pPr>
      <w:r w:rsidRPr="00684AEB">
        <w:rPr>
          <w:b/>
          <w:sz w:val="20"/>
          <w:szCs w:val="20"/>
        </w:rPr>
        <w:t>If you selected “</w:t>
      </w:r>
      <w:r w:rsidR="000F4264" w:rsidRPr="00684AEB">
        <w:rPr>
          <w:b/>
          <w:sz w:val="20"/>
          <w:szCs w:val="20"/>
        </w:rPr>
        <w:t xml:space="preserve">Joint </w:t>
      </w:r>
      <w:r w:rsidRPr="00684AEB">
        <w:rPr>
          <w:b/>
          <w:sz w:val="20"/>
          <w:szCs w:val="20"/>
        </w:rPr>
        <w:t>V</w:t>
      </w:r>
      <w:r w:rsidR="00526B33" w:rsidRPr="00684AEB">
        <w:rPr>
          <w:b/>
          <w:sz w:val="20"/>
          <w:szCs w:val="20"/>
        </w:rPr>
        <w:t>enture</w:t>
      </w:r>
      <w:r w:rsidRPr="00684AEB">
        <w:rPr>
          <w:b/>
          <w:sz w:val="20"/>
          <w:szCs w:val="20"/>
        </w:rPr>
        <w:t xml:space="preserve">” in Section 3.a, </w:t>
      </w:r>
      <w:r w:rsidR="00526B33" w:rsidRPr="00684AEB">
        <w:rPr>
          <w:b/>
          <w:sz w:val="20"/>
          <w:szCs w:val="20"/>
        </w:rPr>
        <w:t>provide the following information</w:t>
      </w:r>
      <w:r w:rsidRPr="00684AEB">
        <w:rPr>
          <w:b/>
          <w:sz w:val="20"/>
          <w:szCs w:val="20"/>
        </w:rPr>
        <w:t xml:space="preserve"> </w:t>
      </w:r>
      <w:r w:rsidR="00710D6A" w:rsidRPr="00684AEB">
        <w:rPr>
          <w:b/>
          <w:sz w:val="20"/>
          <w:szCs w:val="20"/>
        </w:rPr>
        <w:t>about the Joint Venture party that is eligible to apply for a RRIF loan (referred to in this section as the “JV eligible applicant”</w:t>
      </w:r>
      <w:r w:rsidR="00CD63D5">
        <w:rPr>
          <w:b/>
          <w:sz w:val="20"/>
          <w:szCs w:val="20"/>
        </w:rPr>
        <w:t>).</w:t>
      </w:r>
      <w:r w:rsidR="00526B33" w:rsidRPr="00C03F94">
        <w:rPr>
          <w:sz w:val="20"/>
          <w:szCs w:val="20"/>
        </w:rPr>
        <w:t xml:space="preserve"> </w:t>
      </w:r>
      <w:r w:rsidR="00474910" w:rsidRPr="00C03F94">
        <w:rPr>
          <w:sz w:val="20"/>
          <w:szCs w:val="20"/>
        </w:rPr>
        <w:t xml:space="preserve">See the </w:t>
      </w:r>
      <w:r w:rsidR="00C42E74" w:rsidRPr="00D84E36">
        <w:rPr>
          <w:sz w:val="20"/>
          <w:szCs w:val="20"/>
        </w:rPr>
        <w:t>Credit Programs Guide</w:t>
      </w:r>
      <w:r w:rsidR="00474910" w:rsidRPr="00C03F94">
        <w:rPr>
          <w:sz w:val="20"/>
          <w:szCs w:val="20"/>
        </w:rPr>
        <w:t xml:space="preserve"> </w:t>
      </w:r>
      <w:r w:rsidR="00E21A4C" w:rsidRPr="00C03F94">
        <w:rPr>
          <w:sz w:val="20"/>
          <w:szCs w:val="20"/>
        </w:rPr>
        <w:t>for more information</w:t>
      </w:r>
      <w:r w:rsidR="00474910" w:rsidRPr="00C03F94">
        <w:rPr>
          <w:sz w:val="20"/>
          <w:szCs w:val="20"/>
        </w:rPr>
        <w:t xml:space="preserve">. </w:t>
      </w:r>
      <w:r w:rsidR="00526B33" w:rsidRPr="00C03F94">
        <w:rPr>
          <w:sz w:val="20"/>
          <w:szCs w:val="20"/>
        </w:rPr>
        <w:t xml:space="preserve"> </w:t>
      </w:r>
    </w:p>
    <w:p w14:paraId="5008B0E6" w14:textId="77777777"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w:t>
      </w:r>
      <w:r w:rsidR="00710D6A" w:rsidRPr="00C03F94">
        <w:rPr>
          <w:sz w:val="20"/>
          <w:szCs w:val="20"/>
        </w:rPr>
        <w:t>legal name and principal business address of the JV eligible applicant:</w:t>
      </w:r>
      <w:r w:rsidRPr="00C03F94">
        <w:rPr>
          <w:sz w:val="20"/>
          <w:szCs w:val="20"/>
        </w:rPr>
        <w:t xml:space="preserve"> </w:t>
      </w:r>
      <w:r w:rsidRPr="00C03F94">
        <w:rPr>
          <w:sz w:val="20"/>
          <w:szCs w:val="20"/>
        </w:rPr>
        <w:br/>
      </w:r>
      <w:sdt>
        <w:sdtPr>
          <w:rPr>
            <w:color w:val="999999"/>
            <w:sz w:val="20"/>
            <w:szCs w:val="20"/>
          </w:rPr>
          <w:id w:val="1891067456"/>
          <w:placeholder>
            <w:docPart w:val="DefaultPlaceholder_-1854013440"/>
          </w:placeholder>
          <w:showingPlcHdr/>
        </w:sdtPr>
        <w:sdtEndPr/>
        <w:sdtContent>
          <w:r w:rsidRPr="00C03F94">
            <w:rPr>
              <w:rStyle w:val="PlaceholderText"/>
              <w:sz w:val="20"/>
              <w:szCs w:val="20"/>
            </w:rPr>
            <w:t>Click or tap here to enter text.</w:t>
          </w:r>
        </w:sdtContent>
      </w:sdt>
    </w:p>
    <w:p w14:paraId="78774716" w14:textId="41FBDDB3"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Identity the </w:t>
      </w:r>
      <w:r w:rsidR="00710D6A" w:rsidRPr="00C03F94">
        <w:rPr>
          <w:sz w:val="20"/>
          <w:szCs w:val="20"/>
        </w:rPr>
        <w:t xml:space="preserve">JV </w:t>
      </w:r>
      <w:r w:rsidRPr="00C03F94">
        <w:rPr>
          <w:sz w:val="20"/>
          <w:szCs w:val="20"/>
        </w:rPr>
        <w:t>eligible applicant’s entity type:</w:t>
      </w:r>
      <w:r w:rsidR="00684AEB">
        <w:rPr>
          <w:sz w:val="20"/>
          <w:szCs w:val="20"/>
        </w:rPr>
        <w:br/>
      </w:r>
      <w:sdt>
        <w:sdtPr>
          <w:rPr>
            <w:color w:val="808080" w:themeColor="background1" w:themeShade="80"/>
            <w:sz w:val="20"/>
            <w:szCs w:val="20"/>
          </w:rPr>
          <w:id w:val="-1531644288"/>
          <w:placeholder>
            <w:docPart w:val="32EAF201DA64497C8048914E469FBC9A"/>
          </w:placeholder>
          <w:dropDownList>
            <w:listItem w:displayText="Choose the JV eligible entity type" w:value="Choose the JV eligible entity type"/>
            <w:listItem w:displayText="State" w:value="State"/>
            <w:listItem w:displayText="Local Government" w:value="Local Government"/>
            <w:listItem w:displayText="Interstate Compact" w:value="Interstate Compact"/>
            <w:listItem w:displayText="Government-Sponsored Authority" w:value="Government-Sponsored Authority"/>
            <w:listItem w:displayText="Government-Sponsored Corporation" w:value="Government-Sponsored Corporation"/>
            <w:listItem w:displayText="Railroad" w:value="Railroad"/>
            <w:listItem w:displayText="Eligible Limited Option Freight Shipper" w:value="Eligible Limited Option Freight Shipper"/>
          </w:dropDownList>
        </w:sdtPr>
        <w:sdtEndPr/>
        <w:sdtContent>
          <w:r w:rsidR="00F07416">
            <w:rPr>
              <w:color w:val="808080" w:themeColor="background1" w:themeShade="80"/>
              <w:sz w:val="20"/>
              <w:szCs w:val="20"/>
            </w:rPr>
            <w:t>Choose the JV eligible entity type</w:t>
          </w:r>
        </w:sdtContent>
      </w:sdt>
    </w:p>
    <w:p w14:paraId="12EF078A" w14:textId="77777777" w:rsidR="000F4264"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date and place of incorporation or organization, legal and organizational structure, ownership structure, as applicable, and the state(s) or territory(ies) in which the </w:t>
      </w:r>
      <w:r>
        <w:rPr>
          <w:sz w:val="20"/>
          <w:szCs w:val="20"/>
        </w:rPr>
        <w:t>JV eligible applicant</w:t>
      </w:r>
      <w:r w:rsidRPr="00C03F94">
        <w:rPr>
          <w:sz w:val="20"/>
          <w:szCs w:val="20"/>
        </w:rPr>
        <w:t xml:space="preserve"> does business.</w:t>
      </w:r>
      <w:r w:rsidRPr="00C03F94">
        <w:rPr>
          <w:iCs/>
          <w:sz w:val="20"/>
          <w:szCs w:val="20"/>
        </w:rPr>
        <w:t xml:space="preserve"> </w:t>
      </w:r>
      <w:r w:rsidR="000F4264" w:rsidRPr="00C03F94">
        <w:rPr>
          <w:sz w:val="20"/>
          <w:szCs w:val="20"/>
        </w:rPr>
        <w:br/>
      </w:r>
      <w:sdt>
        <w:sdtPr>
          <w:rPr>
            <w:color w:val="999999"/>
            <w:sz w:val="20"/>
            <w:szCs w:val="20"/>
          </w:rPr>
          <w:id w:val="1278221346"/>
          <w:placeholder>
            <w:docPart w:val="E3C815EA90054F889D8183382C61E936"/>
          </w:placeholder>
          <w:showingPlcHdr/>
        </w:sdtPr>
        <w:sdtEndPr/>
        <w:sdtContent>
          <w:r w:rsidR="000F4264" w:rsidRPr="00C03F94">
            <w:rPr>
              <w:rStyle w:val="PlaceholderText"/>
              <w:sz w:val="20"/>
              <w:szCs w:val="20"/>
            </w:rPr>
            <w:t>Click or tap here to enter text.</w:t>
          </w:r>
        </w:sdtContent>
      </w:sdt>
    </w:p>
    <w:p w14:paraId="7700E603" w14:textId="77777777" w:rsidR="00567284" w:rsidRPr="00567284" w:rsidRDefault="0056728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sidRPr="00C03F94">
        <w:rPr>
          <w:iCs/>
          <w:sz w:val="20"/>
          <w:szCs w:val="20"/>
        </w:rPr>
        <w:t xml:space="preserve">Provide a hyperlink to the </w:t>
      </w:r>
      <w:r>
        <w:rPr>
          <w:sz w:val="20"/>
          <w:szCs w:val="20"/>
        </w:rPr>
        <w:t>JV eligible applicant</w:t>
      </w:r>
      <w:r w:rsidRPr="00C03F94">
        <w:rPr>
          <w:iCs/>
          <w:sz w:val="20"/>
          <w:szCs w:val="20"/>
        </w:rPr>
        <w:t>’s web site, if available</w:t>
      </w:r>
      <w:r>
        <w:rPr>
          <w:iCs/>
          <w:sz w:val="20"/>
          <w:szCs w:val="20"/>
        </w:rPr>
        <w:t xml:space="preserve">. </w:t>
      </w:r>
      <w:sdt>
        <w:sdtPr>
          <w:rPr>
            <w:color w:val="999999"/>
            <w:sz w:val="20"/>
            <w:szCs w:val="20"/>
          </w:rPr>
          <w:id w:val="1656874454"/>
          <w:placeholder>
            <w:docPart w:val="59B58389F7C7499EA64CBF1D8436B254"/>
          </w:placeholder>
          <w:showingPlcHdr/>
        </w:sdtPr>
        <w:sdtEndPr/>
        <w:sdtContent>
          <w:r w:rsidRPr="00C03F94">
            <w:rPr>
              <w:rStyle w:val="PlaceholderText"/>
              <w:sz w:val="20"/>
              <w:szCs w:val="20"/>
            </w:rPr>
            <w:t>Click or tap here to enter text.</w:t>
          </w:r>
        </w:sdtContent>
      </w:sdt>
    </w:p>
    <w:p w14:paraId="7884F9B9" w14:textId="77777777" w:rsidR="007F7237"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Pr>
          <w:sz w:val="20"/>
          <w:szCs w:val="20"/>
        </w:rPr>
        <w:t xml:space="preserve">Provide an organizational chart showing the leadership structure of the JV eligible applicant as </w:t>
      </w:r>
      <w:r w:rsidRPr="00C03F94">
        <w:rPr>
          <w:iCs/>
          <w:sz w:val="20"/>
          <w:szCs w:val="20"/>
        </w:rPr>
        <w:t>Attachment A</w:t>
      </w:r>
      <w:r>
        <w:rPr>
          <w:iCs/>
          <w:sz w:val="20"/>
          <w:szCs w:val="20"/>
        </w:rPr>
        <w:t>-2</w:t>
      </w:r>
      <w:r w:rsidRPr="00C03F94">
        <w:rPr>
          <w:iCs/>
          <w:sz w:val="20"/>
          <w:szCs w:val="20"/>
        </w:rPr>
        <w:t xml:space="preserve">. </w:t>
      </w:r>
      <w:r>
        <w:rPr>
          <w:sz w:val="20"/>
          <w:szCs w:val="20"/>
        </w:rPr>
        <w:t>List financial, legal, and other advisors for the Project, as applicable.</w:t>
      </w:r>
      <w:r w:rsidRPr="00C03F94">
        <w:rPr>
          <w:iCs/>
          <w:sz w:val="20"/>
          <w:szCs w:val="20"/>
        </w:rPr>
        <w:t xml:space="preserve"> </w:t>
      </w:r>
      <w:r>
        <w:rPr>
          <w:iCs/>
          <w:sz w:val="20"/>
          <w:szCs w:val="20"/>
        </w:rPr>
        <w:br/>
      </w:r>
      <w:sdt>
        <w:sdtPr>
          <w:rPr>
            <w:iCs/>
            <w:sz w:val="20"/>
            <w:szCs w:val="20"/>
          </w:rPr>
          <w:id w:val="-1819180388"/>
          <w:placeholder>
            <w:docPart w:val="603187186D33491491F2B0A17647B492"/>
          </w:placeholder>
          <w:showingPlcHdr/>
        </w:sdtPr>
        <w:sdtEndPr/>
        <w:sdtContent>
          <w:r w:rsidR="007F7237" w:rsidRPr="00C03F94">
            <w:rPr>
              <w:rStyle w:val="PlaceholderText"/>
              <w:sz w:val="20"/>
              <w:szCs w:val="20"/>
            </w:rPr>
            <w:t>Click or tap here to enter text.</w:t>
          </w:r>
        </w:sdtContent>
      </w:sdt>
    </w:p>
    <w:p w14:paraId="206D1922" w14:textId="77777777" w:rsidR="007F7237" w:rsidRPr="00C03F94" w:rsidRDefault="004C1055"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Provide the name, title, and contact information of the person authorized to be the point of contact for all matters related to this LOI.</w:t>
      </w:r>
      <w:r w:rsidR="007F7237" w:rsidRPr="00C03F94">
        <w:rPr>
          <w:sz w:val="20"/>
          <w:szCs w:val="20"/>
        </w:rPr>
        <w:t xml:space="preserve"> </w:t>
      </w:r>
      <w:r w:rsidR="00BB65AC" w:rsidRPr="00C03F94">
        <w:rPr>
          <w:sz w:val="20"/>
          <w:szCs w:val="20"/>
        </w:rPr>
        <w:br/>
      </w:r>
      <w:sdt>
        <w:sdtPr>
          <w:rPr>
            <w:sz w:val="20"/>
            <w:szCs w:val="20"/>
          </w:rPr>
          <w:id w:val="-1726134308"/>
          <w:placeholder>
            <w:docPart w:val="EC136D201A6E436FA1571C94FBF08F1A"/>
          </w:placeholder>
          <w:showingPlcHdr/>
        </w:sdtPr>
        <w:sdtEndPr/>
        <w:sdtContent>
          <w:r w:rsidR="007F7237" w:rsidRPr="00C03F94">
            <w:rPr>
              <w:rStyle w:val="PlaceholderText"/>
              <w:sz w:val="20"/>
              <w:szCs w:val="20"/>
            </w:rPr>
            <w:t>Click or tap here to enter text.</w:t>
          </w:r>
        </w:sdtContent>
      </w:sdt>
    </w:p>
    <w:p w14:paraId="1469E89F" w14:textId="77777777" w:rsidR="00526B33" w:rsidRPr="00C03F94" w:rsidRDefault="00526B33"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Describe the nature of the Joint Venture relationship and any documentation supporting the existence of the Joint Venture relationship</w:t>
      </w:r>
      <w:r w:rsidR="006F1C04" w:rsidRPr="00C03F94">
        <w:rPr>
          <w:sz w:val="20"/>
          <w:szCs w:val="20"/>
        </w:rPr>
        <w:t>.</w:t>
      </w:r>
      <w:r w:rsidR="007F7237" w:rsidRPr="00C03F94">
        <w:rPr>
          <w:sz w:val="20"/>
          <w:szCs w:val="20"/>
        </w:rPr>
        <w:t xml:space="preserve"> </w:t>
      </w:r>
      <w:r w:rsidR="004814CA" w:rsidRPr="00C03F94">
        <w:rPr>
          <w:sz w:val="20"/>
          <w:szCs w:val="20"/>
        </w:rPr>
        <w:br/>
      </w:r>
      <w:sdt>
        <w:sdtPr>
          <w:rPr>
            <w:color w:val="999999"/>
            <w:sz w:val="20"/>
            <w:szCs w:val="20"/>
          </w:rPr>
          <w:id w:val="-1610347265"/>
          <w:placeholder>
            <w:docPart w:val="47DD99FB9DEF45C48EE97538B04FAF44"/>
          </w:placeholder>
          <w:showingPlcHdr/>
        </w:sdtPr>
        <w:sdtEndPr/>
        <w:sdtContent>
          <w:r w:rsidRPr="00C03F94">
            <w:rPr>
              <w:rStyle w:val="PlaceholderText"/>
              <w:sz w:val="20"/>
              <w:szCs w:val="20"/>
            </w:rPr>
            <w:t>Click or tap here to enter text.</w:t>
          </w:r>
        </w:sdtContent>
      </w:sdt>
    </w:p>
    <w:p w14:paraId="3E0DE93D" w14:textId="77777777" w:rsidR="00710D6A" w:rsidRPr="00C03F94" w:rsidRDefault="00710D6A"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If your Joint Venture includes parties other than the </w:t>
      </w:r>
      <w:r w:rsidR="000D4EE4" w:rsidRPr="00C03F94">
        <w:rPr>
          <w:sz w:val="20"/>
          <w:szCs w:val="20"/>
        </w:rPr>
        <w:t xml:space="preserve">Applicant and the </w:t>
      </w:r>
      <w:r w:rsidRPr="00C03F94">
        <w:rPr>
          <w:sz w:val="20"/>
          <w:szCs w:val="20"/>
        </w:rPr>
        <w:t>JV eligible applicant, please describe them here.</w:t>
      </w:r>
      <w:r w:rsidR="00174AC2" w:rsidRPr="00C03F94">
        <w:rPr>
          <w:sz w:val="20"/>
          <w:szCs w:val="20"/>
        </w:rPr>
        <w:br/>
      </w:r>
      <w:sdt>
        <w:sdtPr>
          <w:rPr>
            <w:color w:val="999999"/>
            <w:sz w:val="20"/>
            <w:szCs w:val="20"/>
          </w:rPr>
          <w:id w:val="1775278786"/>
          <w:placeholder>
            <w:docPart w:val="06737E9890174FCBB1E204709A549EFC"/>
          </w:placeholder>
          <w:showingPlcHdr/>
        </w:sdtPr>
        <w:sdtEndPr/>
        <w:sdtContent>
          <w:r w:rsidR="00174AC2" w:rsidRPr="00C03F94">
            <w:rPr>
              <w:rStyle w:val="PlaceholderText"/>
              <w:sz w:val="20"/>
              <w:szCs w:val="20"/>
            </w:rPr>
            <w:t>Click or tap here to enter text.</w:t>
          </w:r>
        </w:sdtContent>
      </w:sdt>
    </w:p>
    <w:p w14:paraId="0F650A8B" w14:textId="77777777" w:rsidR="00CA6082" w:rsidRDefault="00CA6082" w:rsidP="00E95AB0">
      <w:pPr>
        <w:tabs>
          <w:tab w:val="left" w:pos="4950"/>
        </w:tabs>
        <w:jc w:val="both"/>
        <w:rPr>
          <w:b/>
        </w:rPr>
      </w:pPr>
      <w:bookmarkStart w:id="2" w:name="g_1"/>
      <w:bookmarkStart w:id="3" w:name="g_1_A"/>
      <w:bookmarkStart w:id="4" w:name="g_1_B"/>
      <w:bookmarkStart w:id="5" w:name="g_2"/>
      <w:bookmarkStart w:id="6" w:name="g_3"/>
      <w:bookmarkStart w:id="7" w:name="g_4"/>
      <w:bookmarkStart w:id="8" w:name="g_5"/>
      <w:bookmarkEnd w:id="2"/>
      <w:bookmarkEnd w:id="3"/>
      <w:bookmarkEnd w:id="4"/>
      <w:bookmarkEnd w:id="5"/>
      <w:bookmarkEnd w:id="6"/>
      <w:bookmarkEnd w:id="7"/>
      <w:bookmarkEnd w:id="8"/>
    </w:p>
    <w:p w14:paraId="325238A9" w14:textId="77777777" w:rsidR="00120A79" w:rsidRPr="00BF7D0A" w:rsidRDefault="00120A79" w:rsidP="00E95AB0">
      <w:pPr>
        <w:jc w:val="both"/>
        <w:rPr>
          <w:iCs/>
          <w:sz w:val="16"/>
          <w:szCs w:val="20"/>
        </w:rPr>
      </w:pPr>
    </w:p>
    <w:p w14:paraId="17546DC9" w14:textId="77777777" w:rsidR="00675EE1" w:rsidRPr="00C03F94" w:rsidRDefault="00675EE1" w:rsidP="006A5BD7">
      <w:pPr>
        <w:pStyle w:val="Heading1"/>
      </w:pPr>
      <w:r w:rsidRPr="00C03F94">
        <w:t xml:space="preserve">Section B: Project </w:t>
      </w:r>
      <w:r w:rsidR="00D20ECC" w:rsidRPr="00C03F94">
        <w:t>Information</w:t>
      </w:r>
      <w:r w:rsidRPr="00C03F94">
        <w:t xml:space="preserve"> </w:t>
      </w:r>
    </w:p>
    <w:p w14:paraId="1D0468F3" w14:textId="3F0CEB36" w:rsidR="00D66C2A" w:rsidRDefault="00FD4E32"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1617569773"/>
          <w14:checkbox>
            <w14:checked w14:val="0"/>
            <w14:checkedState w14:val="2612" w14:font="MS Gothic"/>
            <w14:uncheckedState w14:val="2610" w14:font="MS Gothic"/>
          </w14:checkbox>
        </w:sdtPr>
        <w:sdtEndPr/>
        <w:sdtContent>
          <w:r w:rsidR="00E05CEF">
            <w:rPr>
              <w:rFonts w:ascii="MS Gothic" w:eastAsia="MS Gothic" w:hAnsi="MS Gothic" w:hint="eastAsia"/>
              <w:b/>
              <w:sz w:val="20"/>
            </w:rPr>
            <w:t>☐</w:t>
          </w:r>
        </w:sdtContent>
      </w:sdt>
      <w:r w:rsidR="00D66C2A" w:rsidRPr="00C03F94">
        <w:rPr>
          <w:rFonts w:ascii="Times New Roman" w:hAnsi="Times New Roman"/>
          <w:sz w:val="20"/>
        </w:rPr>
        <w:t xml:space="preserve"> Check </w:t>
      </w:r>
      <w:r w:rsidR="00CC69A8" w:rsidRPr="00C03F94">
        <w:rPr>
          <w:rFonts w:ascii="Times New Roman" w:hAnsi="Times New Roman"/>
          <w:sz w:val="20"/>
        </w:rPr>
        <w:t xml:space="preserve">this box </w:t>
      </w:r>
      <w:r w:rsidR="00D66C2A" w:rsidRPr="00C03F94">
        <w:rPr>
          <w:rFonts w:ascii="Times New Roman" w:hAnsi="Times New Roman"/>
          <w:sz w:val="20"/>
        </w:rPr>
        <w:t xml:space="preserve">if requesting a </w:t>
      </w:r>
      <w:r w:rsidR="00D66C2A" w:rsidRPr="00E77B7C">
        <w:rPr>
          <w:rFonts w:ascii="Times New Roman" w:hAnsi="Times New Roman"/>
          <w:b/>
          <w:sz w:val="20"/>
        </w:rPr>
        <w:t>master credit agreement</w:t>
      </w:r>
      <w:r w:rsidR="00D66C2A" w:rsidRPr="00C03F94">
        <w:rPr>
          <w:rFonts w:ascii="Times New Roman" w:hAnsi="Times New Roman"/>
          <w:sz w:val="20"/>
        </w:rPr>
        <w:t xml:space="preserve"> and </w:t>
      </w:r>
      <w:r w:rsidR="002C230F" w:rsidRPr="00C03F94">
        <w:rPr>
          <w:rFonts w:ascii="Times New Roman" w:hAnsi="Times New Roman"/>
          <w:sz w:val="20"/>
        </w:rPr>
        <w:t xml:space="preserve">duplicate this </w:t>
      </w:r>
      <w:r w:rsidR="00293433" w:rsidRPr="00C03F94">
        <w:rPr>
          <w:rFonts w:ascii="Times New Roman" w:hAnsi="Times New Roman"/>
          <w:sz w:val="20"/>
        </w:rPr>
        <w:t>S</w:t>
      </w:r>
      <w:r w:rsidR="002C230F" w:rsidRPr="00C03F94">
        <w:rPr>
          <w:rFonts w:ascii="Times New Roman" w:hAnsi="Times New Roman"/>
          <w:sz w:val="20"/>
        </w:rPr>
        <w:t>ection</w:t>
      </w:r>
      <w:r w:rsidR="00D66C2A" w:rsidRPr="00C03F94">
        <w:rPr>
          <w:rFonts w:ascii="Times New Roman" w:hAnsi="Times New Roman"/>
          <w:sz w:val="20"/>
        </w:rPr>
        <w:t xml:space="preserve"> </w:t>
      </w:r>
      <w:r w:rsidR="00293433" w:rsidRPr="00C03F94">
        <w:rPr>
          <w:rFonts w:ascii="Times New Roman" w:hAnsi="Times New Roman"/>
          <w:sz w:val="20"/>
        </w:rPr>
        <w:t xml:space="preserve">B </w:t>
      </w:r>
      <w:r w:rsidR="00D66C2A" w:rsidRPr="00C03F94">
        <w:rPr>
          <w:rFonts w:ascii="Times New Roman" w:hAnsi="Times New Roman"/>
          <w:sz w:val="20"/>
        </w:rPr>
        <w:t xml:space="preserve">for each project to be covered under the master credit agreement. </w:t>
      </w:r>
      <w:r w:rsidR="00174AC2" w:rsidRPr="00C03F94">
        <w:rPr>
          <w:rFonts w:ascii="Times New Roman" w:hAnsi="Times New Roman"/>
          <w:sz w:val="20"/>
        </w:rPr>
        <w:t xml:space="preserve">For information about master credit agreements, see </w:t>
      </w:r>
      <w:r w:rsidR="00174AC2" w:rsidRPr="006D2C07">
        <w:rPr>
          <w:rFonts w:ascii="Times New Roman" w:hAnsi="Times New Roman"/>
          <w:sz w:val="20"/>
        </w:rPr>
        <w:t xml:space="preserve">the </w:t>
      </w:r>
      <w:hyperlink r:id="rId13" w:history="1">
        <w:r w:rsidR="006D2C07" w:rsidRPr="006D2C07">
          <w:rPr>
            <w:rStyle w:val="Hyperlink"/>
            <w:rFonts w:ascii="Times New Roman" w:hAnsi="Times New Roman"/>
            <w:sz w:val="20"/>
          </w:rPr>
          <w:t>Credit Programs Guide</w:t>
        </w:r>
      </w:hyperlink>
      <w:r w:rsidR="002C230F" w:rsidRPr="00C03F94">
        <w:rPr>
          <w:rFonts w:ascii="Times New Roman" w:hAnsi="Times New Roman"/>
          <w:sz w:val="20"/>
        </w:rPr>
        <w:t>.</w:t>
      </w:r>
    </w:p>
    <w:p w14:paraId="4D3AFD35" w14:textId="30799390" w:rsidR="00D47672" w:rsidRPr="00D47672" w:rsidRDefault="00FD4E32"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2015763095"/>
          <w14:checkbox>
            <w14:checked w14:val="0"/>
            <w14:checkedState w14:val="2612" w14:font="MS Gothic"/>
            <w14:uncheckedState w14:val="2610" w14:font="MS Gothic"/>
          </w14:checkbox>
        </w:sdtPr>
        <w:sdtEndPr/>
        <w:sdtContent>
          <w:r w:rsidR="003B61D7">
            <w:rPr>
              <w:rFonts w:ascii="MS Gothic" w:eastAsia="MS Gothic" w:hAnsi="MS Gothic" w:hint="eastAsia"/>
              <w:b/>
              <w:sz w:val="20"/>
            </w:rPr>
            <w:t>☐</w:t>
          </w:r>
        </w:sdtContent>
      </w:sdt>
      <w:r w:rsidR="00D47672" w:rsidRPr="00C03F94">
        <w:rPr>
          <w:rFonts w:ascii="Times New Roman" w:hAnsi="Times New Roman"/>
          <w:sz w:val="20"/>
        </w:rPr>
        <w:t xml:space="preserve"> </w:t>
      </w:r>
      <w:r w:rsidR="00D47672" w:rsidRPr="00D47672">
        <w:rPr>
          <w:rFonts w:ascii="Times New Roman" w:hAnsi="Times New Roman"/>
          <w:b/>
          <w:sz w:val="20"/>
        </w:rPr>
        <w:t xml:space="preserve">TIFIA State Infrastructure Bank Projects: </w:t>
      </w:r>
      <w:r w:rsidR="00D47672" w:rsidRPr="00D47672">
        <w:rPr>
          <w:rFonts w:ascii="Times New Roman" w:hAnsi="Times New Roman"/>
          <w:sz w:val="20"/>
        </w:rPr>
        <w:t>Check this box</w:t>
      </w:r>
      <w:r w:rsidR="00D47672">
        <w:rPr>
          <w:rFonts w:ascii="Times New Roman" w:hAnsi="Times New Roman"/>
          <w:b/>
          <w:sz w:val="20"/>
        </w:rPr>
        <w:t xml:space="preserve"> </w:t>
      </w:r>
      <w:r w:rsidR="00D47672">
        <w:rPr>
          <w:rFonts w:ascii="Times New Roman" w:hAnsi="Times New Roman"/>
          <w:sz w:val="20"/>
        </w:rPr>
        <w:t>i</w:t>
      </w:r>
      <w:r w:rsidR="00D47672" w:rsidRPr="00D47672">
        <w:rPr>
          <w:rFonts w:ascii="Times New Roman" w:hAnsi="Times New Roman"/>
          <w:sz w:val="20"/>
        </w:rPr>
        <w:t>f t</w:t>
      </w:r>
      <w:r w:rsidR="00D47672">
        <w:rPr>
          <w:rFonts w:ascii="Times New Roman" w:hAnsi="Times New Roman"/>
          <w:sz w:val="20"/>
        </w:rPr>
        <w:t>he Borrower</w:t>
      </w:r>
      <w:r w:rsidR="00D47672" w:rsidRPr="00D47672">
        <w:rPr>
          <w:rFonts w:ascii="Times New Roman" w:hAnsi="Times New Roman"/>
          <w:sz w:val="20"/>
        </w:rPr>
        <w:t xml:space="preserve"> </w:t>
      </w:r>
      <w:r w:rsidR="00D47672">
        <w:rPr>
          <w:rFonts w:ascii="Times New Roman" w:hAnsi="Times New Roman"/>
          <w:sz w:val="20"/>
        </w:rPr>
        <w:t xml:space="preserve">will be </w:t>
      </w:r>
      <w:r w:rsidR="00D47672" w:rsidRPr="00D47672">
        <w:rPr>
          <w:rFonts w:ascii="Times New Roman" w:hAnsi="Times New Roman"/>
          <w:sz w:val="20"/>
        </w:rPr>
        <w:t xml:space="preserve">a state infrastructure bank </w:t>
      </w:r>
      <w:r w:rsidR="00D47672">
        <w:rPr>
          <w:rFonts w:ascii="Times New Roman" w:hAnsi="Times New Roman"/>
          <w:sz w:val="20"/>
        </w:rPr>
        <w:t xml:space="preserve">(SIB) </w:t>
      </w:r>
      <w:r w:rsidR="00D47672" w:rsidRPr="00D47672">
        <w:rPr>
          <w:rFonts w:ascii="Times New Roman" w:hAnsi="Times New Roman"/>
          <w:sz w:val="20"/>
        </w:rPr>
        <w:t>seeking to capitalize or fund a rural projects fund with the proceeds of a secured TIFIA loan</w:t>
      </w:r>
      <w:r w:rsidR="00D47672">
        <w:rPr>
          <w:rFonts w:ascii="Times New Roman" w:hAnsi="Times New Roman"/>
          <w:sz w:val="20"/>
        </w:rPr>
        <w:t xml:space="preserve">. </w:t>
      </w:r>
      <w:r w:rsidR="00D47672" w:rsidRPr="00D47672">
        <w:rPr>
          <w:rFonts w:ascii="Times New Roman" w:hAnsi="Times New Roman"/>
          <w:sz w:val="20"/>
        </w:rPr>
        <w:t xml:space="preserve">See the </w:t>
      </w:r>
      <w:hyperlink r:id="rId14" w:history="1">
        <w:r w:rsidR="006D2C07" w:rsidRPr="006D2C07">
          <w:rPr>
            <w:rStyle w:val="Hyperlink"/>
            <w:rFonts w:ascii="Times New Roman" w:hAnsi="Times New Roman"/>
            <w:sz w:val="20"/>
          </w:rPr>
          <w:t>Credit Programs Guide</w:t>
        </w:r>
      </w:hyperlink>
      <w:r w:rsidR="00D47672" w:rsidRPr="00D47672">
        <w:rPr>
          <w:rFonts w:ascii="Times New Roman" w:hAnsi="Times New Roman"/>
          <w:sz w:val="20"/>
        </w:rPr>
        <w:t xml:space="preserve"> for more information</w:t>
      </w:r>
      <w:r w:rsidR="00D47672">
        <w:rPr>
          <w:rFonts w:ascii="Times New Roman" w:hAnsi="Times New Roman"/>
          <w:sz w:val="20"/>
        </w:rPr>
        <w:t xml:space="preserve"> about SIB</w:t>
      </w:r>
      <w:r w:rsidR="008C345B">
        <w:rPr>
          <w:rFonts w:ascii="Times New Roman" w:hAnsi="Times New Roman"/>
          <w:sz w:val="20"/>
        </w:rPr>
        <w:t xml:space="preserve"> project</w:t>
      </w:r>
      <w:r w:rsidR="00D47672">
        <w:rPr>
          <w:rFonts w:ascii="Times New Roman" w:hAnsi="Times New Roman"/>
          <w:sz w:val="20"/>
        </w:rPr>
        <w:t>s. SIB Borrowers must</w:t>
      </w:r>
      <w:r w:rsidR="004C6145">
        <w:rPr>
          <w:rFonts w:ascii="Times New Roman" w:hAnsi="Times New Roman"/>
          <w:sz w:val="20"/>
        </w:rPr>
        <w:t xml:space="preserve"> </w:t>
      </w:r>
      <w:r w:rsidR="008C345B">
        <w:rPr>
          <w:rFonts w:ascii="Times New Roman" w:hAnsi="Times New Roman"/>
          <w:sz w:val="20"/>
        </w:rPr>
        <w:t>provide the information required of th</w:t>
      </w:r>
      <w:r w:rsidR="00CF2750">
        <w:rPr>
          <w:rFonts w:ascii="Times New Roman" w:hAnsi="Times New Roman"/>
          <w:sz w:val="20"/>
        </w:rPr>
        <w:t>is Section B</w:t>
      </w:r>
      <w:r w:rsidR="004C6145">
        <w:rPr>
          <w:rFonts w:ascii="Times New Roman" w:hAnsi="Times New Roman"/>
          <w:sz w:val="20"/>
        </w:rPr>
        <w:t xml:space="preserve"> for each project that the SIB anticipates offering a loan</w:t>
      </w:r>
      <w:r w:rsidR="00CF2750">
        <w:rPr>
          <w:rFonts w:ascii="Times New Roman" w:hAnsi="Times New Roman"/>
          <w:sz w:val="20"/>
        </w:rPr>
        <w:t xml:space="preserve">. </w:t>
      </w:r>
    </w:p>
    <w:p w14:paraId="6B10A64E" w14:textId="5ECBEAD8" w:rsidR="00533A7F" w:rsidRPr="00C03F94" w:rsidRDefault="003C496D" w:rsidP="008C345B">
      <w:pPr>
        <w:pStyle w:val="ListParagraph"/>
        <w:numPr>
          <w:ilvl w:val="0"/>
          <w:numId w:val="18"/>
        </w:numPr>
        <w:pBdr>
          <w:top w:val="single" w:sz="4" w:space="1" w:color="auto"/>
        </w:pBdr>
        <w:ind w:left="360"/>
        <w:rPr>
          <w:color w:val="999999"/>
          <w:sz w:val="20"/>
          <w:szCs w:val="20"/>
        </w:rPr>
      </w:pPr>
      <w:r w:rsidRPr="00C03F94">
        <w:rPr>
          <w:b/>
          <w:sz w:val="20"/>
          <w:szCs w:val="20"/>
        </w:rPr>
        <w:t xml:space="preserve">Project </w:t>
      </w:r>
      <w:r w:rsidRPr="008C345B">
        <w:rPr>
          <w:b/>
          <w:sz w:val="20"/>
          <w:szCs w:val="20"/>
        </w:rPr>
        <w:t>Name</w:t>
      </w:r>
      <w:r w:rsidRPr="00C03F94">
        <w:rPr>
          <w:b/>
          <w:sz w:val="20"/>
          <w:szCs w:val="20"/>
        </w:rPr>
        <w:t xml:space="preserve">. </w:t>
      </w:r>
      <w:r w:rsidR="00155DF5" w:rsidRPr="00C03F94">
        <w:rPr>
          <w:sz w:val="20"/>
          <w:szCs w:val="20"/>
        </w:rPr>
        <w:t xml:space="preserve">Assign a short name to the Project, for purposes of identification. </w:t>
      </w:r>
      <w:r w:rsidR="004814CA" w:rsidRPr="00C03F94">
        <w:rPr>
          <w:sz w:val="20"/>
          <w:szCs w:val="20"/>
        </w:rPr>
        <w:br/>
      </w:r>
      <w:sdt>
        <w:sdtPr>
          <w:rPr>
            <w:color w:val="999999"/>
            <w:sz w:val="20"/>
            <w:szCs w:val="20"/>
          </w:rPr>
          <w:id w:val="-1116597788"/>
          <w:placeholder>
            <w:docPart w:val="3D81378357374E1F87C1BD3B86331FD3"/>
          </w:placeholder>
        </w:sdtPr>
        <w:sdtEndPr/>
        <w:sdtContent>
          <w:r w:rsidR="00CB6297">
            <w:rPr>
              <w:color w:val="999999"/>
              <w:sz w:val="20"/>
              <w:szCs w:val="20"/>
            </w:rPr>
            <w:t xml:space="preserve">Regional </w:t>
          </w:r>
          <w:r w:rsidR="00022B0B">
            <w:rPr>
              <w:color w:val="999999"/>
              <w:sz w:val="20"/>
              <w:szCs w:val="20"/>
            </w:rPr>
            <w:t>Mobility Hub</w:t>
          </w:r>
        </w:sdtContent>
      </w:sdt>
    </w:p>
    <w:p w14:paraId="78C8E62F" w14:textId="77777777" w:rsidR="00053951" w:rsidRPr="00C03F94" w:rsidRDefault="00053951" w:rsidP="00BA359E">
      <w:pPr>
        <w:jc w:val="both"/>
        <w:rPr>
          <w:iCs/>
          <w:sz w:val="20"/>
          <w:szCs w:val="20"/>
        </w:rPr>
      </w:pPr>
    </w:p>
    <w:p w14:paraId="4E338FFC" w14:textId="77777777" w:rsidR="003F4BFC" w:rsidRPr="00C03F94" w:rsidRDefault="003C496D" w:rsidP="008C345B">
      <w:pPr>
        <w:pStyle w:val="ListParagraph"/>
        <w:numPr>
          <w:ilvl w:val="0"/>
          <w:numId w:val="18"/>
        </w:numPr>
        <w:pBdr>
          <w:top w:val="single" w:sz="4" w:space="1" w:color="auto"/>
        </w:pBdr>
        <w:ind w:left="360"/>
        <w:rPr>
          <w:sz w:val="20"/>
          <w:szCs w:val="20"/>
        </w:rPr>
      </w:pPr>
      <w:r w:rsidRPr="00C03F94">
        <w:rPr>
          <w:b/>
          <w:sz w:val="20"/>
          <w:szCs w:val="20"/>
        </w:rPr>
        <w:t>Project Location</w:t>
      </w:r>
      <w:r w:rsidRPr="00C03F94">
        <w:rPr>
          <w:sz w:val="20"/>
          <w:szCs w:val="20"/>
        </w:rPr>
        <w:t xml:space="preserve">. </w:t>
      </w:r>
    </w:p>
    <w:p w14:paraId="75049225" w14:textId="01F3217A" w:rsidR="00022B0B" w:rsidRDefault="007E19B6" w:rsidP="00312810">
      <w:pPr>
        <w:pStyle w:val="ListParagraph"/>
        <w:numPr>
          <w:ilvl w:val="1"/>
          <w:numId w:val="18"/>
        </w:numPr>
        <w:spacing w:after="120"/>
        <w:ind w:left="720"/>
        <w:contextualSpacing w:val="0"/>
        <w:rPr>
          <w:sz w:val="20"/>
          <w:szCs w:val="20"/>
        </w:rPr>
      </w:pPr>
      <w:r w:rsidRPr="000145F6">
        <w:rPr>
          <w:sz w:val="20"/>
          <w:szCs w:val="20"/>
        </w:rPr>
        <w:t>Describe the location of the Project</w:t>
      </w:r>
      <w:r w:rsidR="00D75751" w:rsidRPr="000145F6">
        <w:rPr>
          <w:sz w:val="20"/>
          <w:szCs w:val="20"/>
        </w:rPr>
        <w:t>. Wherever possible, identify</w:t>
      </w:r>
      <w:r w:rsidR="00174AC2" w:rsidRPr="000145F6">
        <w:rPr>
          <w:sz w:val="20"/>
          <w:szCs w:val="20"/>
        </w:rPr>
        <w:t>:</w:t>
      </w:r>
      <w:r w:rsidRPr="000145F6">
        <w:rPr>
          <w:sz w:val="20"/>
          <w:szCs w:val="20"/>
        </w:rPr>
        <w:t xml:space="preserve"> </w:t>
      </w:r>
      <w:r w:rsidR="00174AC2" w:rsidRPr="000145F6">
        <w:rPr>
          <w:sz w:val="20"/>
          <w:szCs w:val="20"/>
        </w:rPr>
        <w:t>each</w:t>
      </w:r>
      <w:r w:rsidR="00D75751" w:rsidRPr="000145F6">
        <w:rPr>
          <w:sz w:val="20"/>
          <w:szCs w:val="20"/>
        </w:rPr>
        <w:t xml:space="preserve"> </w:t>
      </w:r>
      <w:r w:rsidRPr="000145F6">
        <w:rPr>
          <w:sz w:val="20"/>
          <w:szCs w:val="20"/>
        </w:rPr>
        <w:t>city</w:t>
      </w:r>
      <w:r w:rsidR="00141342" w:rsidRPr="000145F6">
        <w:rPr>
          <w:sz w:val="20"/>
          <w:szCs w:val="20"/>
        </w:rPr>
        <w:t xml:space="preserve"> and/or county</w:t>
      </w:r>
      <w:r w:rsidR="000145F6" w:rsidRPr="000145F6">
        <w:rPr>
          <w:sz w:val="20"/>
          <w:szCs w:val="20"/>
        </w:rPr>
        <w:t xml:space="preserve">, </w:t>
      </w:r>
      <w:r w:rsidR="00217DEE">
        <w:rPr>
          <w:sz w:val="20"/>
          <w:szCs w:val="20"/>
        </w:rPr>
        <w:t>Metropolitan Statistical Area (MSA)</w:t>
      </w:r>
      <w:r w:rsidR="004C6145">
        <w:rPr>
          <w:sz w:val="20"/>
          <w:szCs w:val="20"/>
        </w:rPr>
        <w:t>, if applicable</w:t>
      </w:r>
      <w:r w:rsidR="00217DEE">
        <w:rPr>
          <w:sz w:val="20"/>
          <w:szCs w:val="20"/>
        </w:rPr>
        <w:t>,</w:t>
      </w:r>
      <w:r w:rsidR="000145F6" w:rsidRPr="000145F6">
        <w:rPr>
          <w:sz w:val="20"/>
          <w:szCs w:val="20"/>
        </w:rPr>
        <w:t xml:space="preserve"> </w:t>
      </w:r>
      <w:r w:rsidR="000145F6">
        <w:rPr>
          <w:sz w:val="20"/>
          <w:szCs w:val="20"/>
        </w:rPr>
        <w:t xml:space="preserve">and </w:t>
      </w:r>
      <w:r w:rsidRPr="000145F6">
        <w:rPr>
          <w:sz w:val="20"/>
          <w:szCs w:val="20"/>
        </w:rPr>
        <w:t xml:space="preserve">state </w:t>
      </w:r>
      <w:r w:rsidR="00141342" w:rsidRPr="000145F6">
        <w:rPr>
          <w:sz w:val="20"/>
          <w:szCs w:val="20"/>
        </w:rPr>
        <w:t xml:space="preserve">in which the Project is located; </w:t>
      </w:r>
      <w:r w:rsidRPr="000145F6">
        <w:rPr>
          <w:sz w:val="20"/>
          <w:szCs w:val="20"/>
        </w:rPr>
        <w:t xml:space="preserve">the cities and/or counties </w:t>
      </w:r>
      <w:r w:rsidR="00217DEE">
        <w:rPr>
          <w:sz w:val="20"/>
          <w:szCs w:val="20"/>
        </w:rPr>
        <w:t xml:space="preserve">and MSA </w:t>
      </w:r>
      <w:r w:rsidRPr="000145F6">
        <w:rPr>
          <w:sz w:val="20"/>
          <w:szCs w:val="20"/>
        </w:rPr>
        <w:t>that the Project will serve</w:t>
      </w:r>
      <w:r w:rsidR="00141342" w:rsidRPr="000145F6">
        <w:rPr>
          <w:sz w:val="20"/>
          <w:szCs w:val="20"/>
        </w:rPr>
        <w:t xml:space="preserve">; </w:t>
      </w:r>
      <w:r w:rsidRPr="000145F6">
        <w:rPr>
          <w:sz w:val="20"/>
          <w:szCs w:val="20"/>
        </w:rPr>
        <w:t>any major highways</w:t>
      </w:r>
      <w:r w:rsidR="00AC7E48" w:rsidRPr="000145F6">
        <w:rPr>
          <w:sz w:val="20"/>
          <w:szCs w:val="20"/>
        </w:rPr>
        <w:t>,</w:t>
      </w:r>
      <w:r w:rsidRPr="000145F6">
        <w:rPr>
          <w:sz w:val="20"/>
          <w:szCs w:val="20"/>
        </w:rPr>
        <w:t xml:space="preserve"> rail </w:t>
      </w:r>
      <w:r w:rsidR="00AC7E48" w:rsidRPr="000145F6">
        <w:rPr>
          <w:sz w:val="20"/>
          <w:szCs w:val="20"/>
        </w:rPr>
        <w:t xml:space="preserve">or transit </w:t>
      </w:r>
      <w:r w:rsidRPr="000145F6">
        <w:rPr>
          <w:sz w:val="20"/>
          <w:szCs w:val="20"/>
        </w:rPr>
        <w:t>routes</w:t>
      </w:r>
      <w:r w:rsidR="00355712" w:rsidRPr="000145F6">
        <w:rPr>
          <w:sz w:val="20"/>
          <w:szCs w:val="20"/>
        </w:rPr>
        <w:t xml:space="preserve"> intersecting</w:t>
      </w:r>
      <w:r w:rsidR="00AC7E48" w:rsidRPr="000145F6">
        <w:rPr>
          <w:sz w:val="20"/>
          <w:szCs w:val="20"/>
        </w:rPr>
        <w:t xml:space="preserve"> the Project</w:t>
      </w:r>
      <w:r w:rsidR="00141342" w:rsidRPr="000145F6">
        <w:rPr>
          <w:sz w:val="20"/>
          <w:szCs w:val="20"/>
        </w:rPr>
        <w:t xml:space="preserve">; </w:t>
      </w:r>
      <w:r w:rsidR="00217DEE">
        <w:rPr>
          <w:sz w:val="20"/>
          <w:szCs w:val="20"/>
        </w:rPr>
        <w:t xml:space="preserve">and </w:t>
      </w:r>
      <w:r w:rsidR="00141342" w:rsidRPr="000145F6">
        <w:rPr>
          <w:sz w:val="20"/>
          <w:szCs w:val="20"/>
        </w:rPr>
        <w:t>the Congressional districts impacted by the Project</w:t>
      </w:r>
      <w:r w:rsidRPr="000145F6">
        <w:rPr>
          <w:sz w:val="20"/>
          <w:szCs w:val="20"/>
        </w:rPr>
        <w:t xml:space="preserve">. </w:t>
      </w:r>
      <w:r w:rsidR="00155DF5" w:rsidRPr="000145F6">
        <w:rPr>
          <w:sz w:val="20"/>
          <w:szCs w:val="20"/>
        </w:rPr>
        <w:t xml:space="preserve"> </w:t>
      </w:r>
      <w:r w:rsidR="00174AC2" w:rsidRPr="000145F6">
        <w:rPr>
          <w:sz w:val="20"/>
          <w:szCs w:val="20"/>
        </w:rPr>
        <w:t>If the Project will cross state lines, please provide the above information for each state impacted.</w:t>
      </w:r>
      <w:r w:rsidR="004814CA" w:rsidRPr="000145F6">
        <w:rPr>
          <w:sz w:val="20"/>
          <w:szCs w:val="20"/>
        </w:rPr>
        <w:br/>
      </w:r>
      <w:sdt>
        <w:sdtPr>
          <w:rPr>
            <w:sz w:val="20"/>
            <w:szCs w:val="20"/>
          </w:rPr>
          <w:id w:val="-500510731"/>
          <w:placeholder>
            <w:docPart w:val="483D6D2530AD48F08995B38D903F6B19"/>
          </w:placeholder>
        </w:sdtPr>
        <w:sdtEndPr>
          <w:rPr>
            <w:highlight w:val="green"/>
          </w:rPr>
        </w:sdtEndPr>
        <w:sdtContent>
          <w:r w:rsidR="003B61D7" w:rsidRPr="007F15F6">
            <w:rPr>
              <w:sz w:val="20"/>
              <w:szCs w:val="20"/>
            </w:rPr>
            <w:t>Greeley, Colorado. Weld County.</w:t>
          </w:r>
        </w:sdtContent>
      </w:sdt>
      <w:r w:rsidR="003B61D7" w:rsidRPr="007F15F6">
        <w:rPr>
          <w:sz w:val="20"/>
          <w:szCs w:val="20"/>
        </w:rPr>
        <w:t xml:space="preserve"> </w:t>
      </w:r>
      <w:r w:rsidR="00022B0B" w:rsidRPr="00022B0B">
        <w:rPr>
          <w:sz w:val="20"/>
          <w:szCs w:val="20"/>
        </w:rPr>
        <w:t xml:space="preserve">The project location is approximately 2300 feet east of the US 34 &amp; 35th Avenue intersection. The local mobility hub is positioned within the existing parking lot north of US 34. The regional mobility hub is positioned in the median of US34 and contains an underpass trail that connects to the </w:t>
      </w:r>
      <w:r w:rsidR="00CB6297">
        <w:rPr>
          <w:sz w:val="20"/>
          <w:szCs w:val="20"/>
        </w:rPr>
        <w:t xml:space="preserve">local mobility hub to the north and the </w:t>
      </w:r>
      <w:r w:rsidR="00022B0B" w:rsidRPr="00022B0B">
        <w:rPr>
          <w:sz w:val="20"/>
          <w:szCs w:val="20"/>
        </w:rPr>
        <w:t>residential neighbor</w:t>
      </w:r>
      <w:r w:rsidR="00CB6297">
        <w:rPr>
          <w:sz w:val="20"/>
          <w:szCs w:val="20"/>
        </w:rPr>
        <w:t>hood</w:t>
      </w:r>
      <w:r w:rsidR="00022B0B" w:rsidRPr="00022B0B">
        <w:rPr>
          <w:sz w:val="20"/>
          <w:szCs w:val="20"/>
        </w:rPr>
        <w:t xml:space="preserve"> directly south of US 34.</w:t>
      </w:r>
    </w:p>
    <w:p w14:paraId="2961E60D" w14:textId="09F2DCFD" w:rsidR="00053951" w:rsidRPr="007D6F22" w:rsidRDefault="00155DF5" w:rsidP="00312810">
      <w:pPr>
        <w:pStyle w:val="ListParagraph"/>
        <w:numPr>
          <w:ilvl w:val="1"/>
          <w:numId w:val="18"/>
        </w:numPr>
        <w:spacing w:after="120"/>
        <w:ind w:left="720"/>
        <w:contextualSpacing w:val="0"/>
        <w:rPr>
          <w:sz w:val="20"/>
          <w:szCs w:val="20"/>
        </w:rPr>
      </w:pPr>
      <w:r w:rsidRPr="00C03F94">
        <w:rPr>
          <w:sz w:val="20"/>
          <w:szCs w:val="20"/>
        </w:rPr>
        <w:t xml:space="preserve">Attach a vicinity map </w:t>
      </w:r>
      <w:r w:rsidR="006B2A85">
        <w:rPr>
          <w:sz w:val="20"/>
          <w:szCs w:val="20"/>
        </w:rPr>
        <w:t>or</w:t>
      </w:r>
      <w:r w:rsidR="00490FC9">
        <w:rPr>
          <w:sz w:val="20"/>
          <w:szCs w:val="20"/>
        </w:rPr>
        <w:t>, if a</w:t>
      </w:r>
      <w:r w:rsidR="00490FC9" w:rsidRPr="007D6F22">
        <w:rPr>
          <w:sz w:val="20"/>
          <w:szCs w:val="20"/>
        </w:rPr>
        <w:t>vailable, a</w:t>
      </w:r>
      <w:r w:rsidR="006B2A85" w:rsidRPr="007D6F22">
        <w:rPr>
          <w:sz w:val="20"/>
          <w:szCs w:val="20"/>
        </w:rPr>
        <w:t xml:space="preserve"> shapefile</w:t>
      </w:r>
      <w:r w:rsidR="00490FC9" w:rsidRPr="007D6F22">
        <w:rPr>
          <w:sz w:val="20"/>
          <w:szCs w:val="20"/>
        </w:rPr>
        <w:t>,</w:t>
      </w:r>
      <w:r w:rsidR="004919E9" w:rsidRPr="007D6F22">
        <w:rPr>
          <w:sz w:val="20"/>
          <w:szCs w:val="20"/>
        </w:rPr>
        <w:t xml:space="preserve"> </w:t>
      </w:r>
      <w:r w:rsidRPr="007D6F22">
        <w:rPr>
          <w:sz w:val="20"/>
          <w:szCs w:val="20"/>
        </w:rPr>
        <w:t>showing the Project’s location</w:t>
      </w:r>
      <w:r w:rsidR="004D19BB" w:rsidRPr="007D6F22">
        <w:rPr>
          <w:sz w:val="20"/>
          <w:szCs w:val="20"/>
        </w:rPr>
        <w:t xml:space="preserve"> and major design elements</w:t>
      </w:r>
      <w:r w:rsidR="00374BCA" w:rsidRPr="007D6F22">
        <w:rPr>
          <w:sz w:val="20"/>
          <w:szCs w:val="20"/>
        </w:rPr>
        <w:t xml:space="preserve">, impacted </w:t>
      </w:r>
      <w:r w:rsidR="00B4117F" w:rsidRPr="007D6F22">
        <w:rPr>
          <w:sz w:val="20"/>
          <w:szCs w:val="20"/>
        </w:rPr>
        <w:t>cit</w:t>
      </w:r>
      <w:r w:rsidR="00DE5935" w:rsidRPr="007D6F22">
        <w:rPr>
          <w:sz w:val="20"/>
          <w:szCs w:val="20"/>
        </w:rPr>
        <w:t>ies</w:t>
      </w:r>
      <w:r w:rsidR="00B4117F" w:rsidRPr="007D6F22">
        <w:rPr>
          <w:sz w:val="20"/>
          <w:szCs w:val="20"/>
        </w:rPr>
        <w:t xml:space="preserve"> </w:t>
      </w:r>
      <w:r w:rsidR="00DE5935" w:rsidRPr="007D6F22">
        <w:rPr>
          <w:sz w:val="20"/>
          <w:szCs w:val="20"/>
        </w:rPr>
        <w:t>and/</w:t>
      </w:r>
      <w:r w:rsidR="00B4117F" w:rsidRPr="007D6F22">
        <w:rPr>
          <w:sz w:val="20"/>
          <w:szCs w:val="20"/>
        </w:rPr>
        <w:t>or count</w:t>
      </w:r>
      <w:r w:rsidR="00DE5935" w:rsidRPr="007D6F22">
        <w:rPr>
          <w:sz w:val="20"/>
          <w:szCs w:val="20"/>
        </w:rPr>
        <w:t>ies</w:t>
      </w:r>
      <w:r w:rsidR="00B4117F" w:rsidRPr="007D6F22">
        <w:rPr>
          <w:sz w:val="20"/>
          <w:szCs w:val="20"/>
        </w:rPr>
        <w:t xml:space="preserve"> and </w:t>
      </w:r>
      <w:r w:rsidRPr="007D6F22">
        <w:rPr>
          <w:sz w:val="20"/>
          <w:szCs w:val="20"/>
        </w:rPr>
        <w:t>state</w:t>
      </w:r>
      <w:r w:rsidR="00DE5935" w:rsidRPr="007D6F22">
        <w:rPr>
          <w:sz w:val="20"/>
          <w:szCs w:val="20"/>
        </w:rPr>
        <w:t>s</w:t>
      </w:r>
      <w:r w:rsidR="00374BCA" w:rsidRPr="007D6F22">
        <w:rPr>
          <w:sz w:val="20"/>
          <w:szCs w:val="20"/>
        </w:rPr>
        <w:t>, and all major highways, rail or transit routes</w:t>
      </w:r>
      <w:r w:rsidRPr="007D6F22">
        <w:rPr>
          <w:sz w:val="20"/>
          <w:szCs w:val="20"/>
        </w:rPr>
        <w:t xml:space="preserve"> </w:t>
      </w:r>
      <w:r w:rsidR="00AC7E48" w:rsidRPr="007D6F22">
        <w:rPr>
          <w:sz w:val="20"/>
          <w:szCs w:val="20"/>
        </w:rPr>
        <w:t xml:space="preserve">as </w:t>
      </w:r>
      <w:r w:rsidR="00E3511E" w:rsidRPr="007D6F22">
        <w:rPr>
          <w:iCs/>
          <w:sz w:val="20"/>
          <w:szCs w:val="20"/>
        </w:rPr>
        <w:t xml:space="preserve">Attachment </w:t>
      </w:r>
      <w:r w:rsidR="00E3511E" w:rsidRPr="007D6F22">
        <w:rPr>
          <w:sz w:val="20"/>
          <w:szCs w:val="20"/>
        </w:rPr>
        <w:t>B-1</w:t>
      </w:r>
      <w:r w:rsidR="00AC7E48" w:rsidRPr="007D6F22">
        <w:rPr>
          <w:sz w:val="20"/>
          <w:szCs w:val="20"/>
        </w:rPr>
        <w:t>.</w:t>
      </w:r>
      <w:r w:rsidR="00881235" w:rsidRPr="007D6F22">
        <w:rPr>
          <w:sz w:val="20"/>
          <w:szCs w:val="20"/>
        </w:rPr>
        <w:br/>
      </w:r>
      <w:sdt>
        <w:sdtPr>
          <w:rPr>
            <w:sz w:val="20"/>
            <w:szCs w:val="20"/>
          </w:rPr>
          <w:id w:val="-1154980683"/>
          <w:placeholder>
            <w:docPart w:val="4DBF03AB5D5842169BAACB98A51CE64A"/>
          </w:placeholder>
        </w:sdtPr>
        <w:sdtEndPr/>
        <w:sdtContent>
          <w:r w:rsidR="00CB6297" w:rsidRPr="007D6F22">
            <w:rPr>
              <w:sz w:val="20"/>
              <w:szCs w:val="20"/>
            </w:rPr>
            <w:t>Shapefile and Project Location Map attached</w:t>
          </w:r>
        </w:sdtContent>
      </w:sdt>
    </w:p>
    <w:p w14:paraId="2BC342BC" w14:textId="4E13E891" w:rsidR="007E19B6" w:rsidRPr="007D6F22" w:rsidRDefault="007E19B6" w:rsidP="008C345B">
      <w:pPr>
        <w:pStyle w:val="ListParagraph"/>
        <w:numPr>
          <w:ilvl w:val="1"/>
          <w:numId w:val="18"/>
        </w:numPr>
        <w:ind w:left="720"/>
        <w:rPr>
          <w:sz w:val="20"/>
          <w:szCs w:val="20"/>
        </w:rPr>
      </w:pPr>
      <w:r w:rsidRPr="007D6F22">
        <w:rPr>
          <w:rFonts w:ascii="Segoe UI Symbol" w:hAnsi="Segoe UI Symbol" w:cs="Segoe UI Symbol"/>
          <w:sz w:val="20"/>
          <w:szCs w:val="20"/>
        </w:rPr>
        <w:t>☐</w:t>
      </w:r>
      <w:r w:rsidRPr="007D6F22">
        <w:rPr>
          <w:sz w:val="20"/>
          <w:szCs w:val="20"/>
        </w:rPr>
        <w:t xml:space="preserve"> Check </w:t>
      </w:r>
      <w:r w:rsidR="003F4BFC" w:rsidRPr="007D6F22">
        <w:rPr>
          <w:sz w:val="20"/>
          <w:szCs w:val="20"/>
        </w:rPr>
        <w:t xml:space="preserve">this box </w:t>
      </w:r>
      <w:r w:rsidR="003A1746" w:rsidRPr="007D6F22">
        <w:rPr>
          <w:sz w:val="20"/>
          <w:szCs w:val="20"/>
        </w:rPr>
        <w:t xml:space="preserve">if the Project is </w:t>
      </w:r>
      <w:r w:rsidRPr="007D6F22">
        <w:rPr>
          <w:sz w:val="20"/>
          <w:szCs w:val="20"/>
        </w:rPr>
        <w:t xml:space="preserve">located </w:t>
      </w:r>
      <w:r w:rsidR="00E77B7C" w:rsidRPr="007D6F22">
        <w:rPr>
          <w:sz w:val="20"/>
          <w:szCs w:val="20"/>
        </w:rPr>
        <w:t xml:space="preserve">wholly or partially </w:t>
      </w:r>
      <w:r w:rsidRPr="007D6F22">
        <w:rPr>
          <w:sz w:val="20"/>
          <w:szCs w:val="20"/>
        </w:rPr>
        <w:t>outside of an urbanized area with a population greater than 150,000 individuals</w:t>
      </w:r>
      <w:r w:rsidR="00DE5935" w:rsidRPr="007D6F22">
        <w:rPr>
          <w:sz w:val="20"/>
          <w:szCs w:val="20"/>
        </w:rPr>
        <w:t>,</w:t>
      </w:r>
      <w:r w:rsidRPr="007D6F22">
        <w:rPr>
          <w:sz w:val="20"/>
          <w:szCs w:val="20"/>
        </w:rPr>
        <w:t xml:space="preserve"> as determined by the </w:t>
      </w:r>
      <w:r w:rsidR="00AC7E48" w:rsidRPr="007D6F22">
        <w:rPr>
          <w:sz w:val="20"/>
          <w:szCs w:val="20"/>
        </w:rPr>
        <w:t xml:space="preserve">U.S. Census </w:t>
      </w:r>
      <w:r w:rsidRPr="007D6F22">
        <w:rPr>
          <w:sz w:val="20"/>
          <w:szCs w:val="20"/>
        </w:rPr>
        <w:t>Bureau</w:t>
      </w:r>
      <w:r w:rsidR="00B05A68" w:rsidRPr="007D6F22">
        <w:rPr>
          <w:sz w:val="20"/>
          <w:szCs w:val="20"/>
        </w:rPr>
        <w:t>.</w:t>
      </w:r>
      <w:r w:rsidRPr="007D6F22">
        <w:rPr>
          <w:sz w:val="20"/>
          <w:szCs w:val="20"/>
        </w:rPr>
        <w:t xml:space="preserve"> </w:t>
      </w:r>
      <w:r w:rsidR="003A495D" w:rsidRPr="007D6F22">
        <w:rPr>
          <w:sz w:val="20"/>
          <w:szCs w:val="20"/>
        </w:rPr>
        <w:t xml:space="preserve">Provide </w:t>
      </w:r>
      <w:r w:rsidR="006B2A85" w:rsidRPr="007D6F22">
        <w:rPr>
          <w:sz w:val="20"/>
          <w:szCs w:val="20"/>
        </w:rPr>
        <w:t>the geo</w:t>
      </w:r>
      <w:r w:rsidR="002E21BD" w:rsidRPr="007D6F22">
        <w:rPr>
          <w:sz w:val="20"/>
          <w:szCs w:val="20"/>
        </w:rPr>
        <w:t xml:space="preserve">graphic </w:t>
      </w:r>
      <w:r w:rsidR="006B2A85" w:rsidRPr="007D6F22">
        <w:rPr>
          <w:sz w:val="20"/>
          <w:szCs w:val="20"/>
        </w:rPr>
        <w:t xml:space="preserve">coordinates </w:t>
      </w:r>
      <w:r w:rsidR="002E6C44" w:rsidRPr="007D6F22">
        <w:rPr>
          <w:sz w:val="20"/>
          <w:szCs w:val="20"/>
        </w:rPr>
        <w:t xml:space="preserve">or, if available, a shapefile </w:t>
      </w:r>
      <w:r w:rsidR="006B2A85" w:rsidRPr="007D6F22">
        <w:rPr>
          <w:sz w:val="20"/>
          <w:szCs w:val="20"/>
        </w:rPr>
        <w:t xml:space="preserve">of the </w:t>
      </w:r>
      <w:r w:rsidR="007D26AA" w:rsidRPr="007D6F22">
        <w:rPr>
          <w:sz w:val="20"/>
          <w:szCs w:val="20"/>
        </w:rPr>
        <w:t xml:space="preserve">location of the </w:t>
      </w:r>
      <w:r w:rsidR="006B2A85" w:rsidRPr="007D6F22">
        <w:rPr>
          <w:sz w:val="20"/>
          <w:szCs w:val="20"/>
        </w:rPr>
        <w:t>Project</w:t>
      </w:r>
      <w:r w:rsidR="007D26AA" w:rsidRPr="007D6F22">
        <w:rPr>
          <w:sz w:val="20"/>
          <w:szCs w:val="20"/>
        </w:rPr>
        <w:t xml:space="preserve"> </w:t>
      </w:r>
      <w:r w:rsidR="006B2A85" w:rsidRPr="007D6F22">
        <w:rPr>
          <w:sz w:val="20"/>
          <w:szCs w:val="20"/>
        </w:rPr>
        <w:t xml:space="preserve">so that the Bureau can verify </w:t>
      </w:r>
      <w:r w:rsidR="003A495D" w:rsidRPr="007D6F22">
        <w:rPr>
          <w:sz w:val="20"/>
          <w:szCs w:val="20"/>
        </w:rPr>
        <w:t xml:space="preserve">information about the area in which the Project will be implemented. </w:t>
      </w:r>
      <w:r w:rsidR="00A971C5" w:rsidRPr="007D6F22">
        <w:rPr>
          <w:sz w:val="20"/>
          <w:szCs w:val="20"/>
        </w:rPr>
        <w:br/>
      </w:r>
      <w:sdt>
        <w:sdtPr>
          <w:rPr>
            <w:sz w:val="20"/>
            <w:szCs w:val="20"/>
          </w:rPr>
          <w:id w:val="1413199472"/>
          <w:placeholder>
            <w:docPart w:val="DefaultPlaceholder_-1854013440"/>
          </w:placeholder>
        </w:sdtPr>
        <w:sdtEndPr/>
        <w:sdtContent>
          <w:r w:rsidR="004021DA" w:rsidRPr="007D6F22">
            <w:rPr>
              <w:sz w:val="20"/>
              <w:szCs w:val="20"/>
            </w:rPr>
            <w:t>Project is in rural area as per the Rural Eligibility map provided by the Bureau.</w:t>
          </w:r>
        </w:sdtContent>
      </w:sdt>
    </w:p>
    <w:p w14:paraId="7CE4011B" w14:textId="77777777" w:rsidR="00053951" w:rsidRPr="007D6F22" w:rsidRDefault="00053951" w:rsidP="003F3AB3">
      <w:pPr>
        <w:pBdr>
          <w:bottom w:val="single" w:sz="4" w:space="1" w:color="auto"/>
        </w:pBdr>
        <w:jc w:val="both"/>
        <w:rPr>
          <w:sz w:val="20"/>
          <w:szCs w:val="20"/>
        </w:rPr>
      </w:pPr>
    </w:p>
    <w:p w14:paraId="520B6EB4" w14:textId="74FF95E9" w:rsidR="00CB6B89" w:rsidRPr="007D6F22" w:rsidRDefault="00C1445D" w:rsidP="008C345B">
      <w:pPr>
        <w:pStyle w:val="ListParagraph"/>
        <w:numPr>
          <w:ilvl w:val="0"/>
          <w:numId w:val="18"/>
        </w:numPr>
        <w:ind w:left="360"/>
        <w:rPr>
          <w:sz w:val="20"/>
          <w:szCs w:val="20"/>
        </w:rPr>
      </w:pPr>
      <w:r w:rsidRPr="007D6F22">
        <w:rPr>
          <w:b/>
          <w:sz w:val="20"/>
          <w:szCs w:val="20"/>
        </w:rPr>
        <w:t xml:space="preserve">Eligible </w:t>
      </w:r>
      <w:r w:rsidR="00BC393A" w:rsidRPr="007D6F22">
        <w:rPr>
          <w:b/>
          <w:sz w:val="20"/>
          <w:szCs w:val="20"/>
        </w:rPr>
        <w:t>Project Cost</w:t>
      </w:r>
      <w:r w:rsidRPr="007D6F22">
        <w:rPr>
          <w:b/>
          <w:sz w:val="20"/>
          <w:szCs w:val="20"/>
        </w:rPr>
        <w:t>s</w:t>
      </w:r>
      <w:r w:rsidR="00BC393A" w:rsidRPr="007D6F22">
        <w:rPr>
          <w:sz w:val="20"/>
          <w:szCs w:val="20"/>
        </w:rPr>
        <w:t>.</w:t>
      </w:r>
      <w:r w:rsidR="00BC393A" w:rsidRPr="007D6F22">
        <w:rPr>
          <w:b/>
          <w:sz w:val="20"/>
          <w:szCs w:val="20"/>
        </w:rPr>
        <w:t xml:space="preserve"> </w:t>
      </w:r>
      <w:r w:rsidR="00140632" w:rsidRPr="007D6F22">
        <w:rPr>
          <w:sz w:val="20"/>
          <w:szCs w:val="20"/>
        </w:rPr>
        <w:t>Bureau c</w:t>
      </w:r>
      <w:r w:rsidR="00CB6B89" w:rsidRPr="007D6F22">
        <w:rPr>
          <w:sz w:val="20"/>
          <w:szCs w:val="20"/>
        </w:rPr>
        <w:t xml:space="preserve">redit assistance is available to cover only eligible </w:t>
      </w:r>
      <w:r w:rsidR="004919E9" w:rsidRPr="007D6F22">
        <w:rPr>
          <w:sz w:val="20"/>
          <w:szCs w:val="20"/>
        </w:rPr>
        <w:t>p</w:t>
      </w:r>
      <w:r w:rsidR="00CB6B89" w:rsidRPr="007D6F22">
        <w:rPr>
          <w:sz w:val="20"/>
          <w:szCs w:val="20"/>
        </w:rPr>
        <w:t xml:space="preserve">roject costs. </w:t>
      </w:r>
      <w:r w:rsidR="00BD3DBD" w:rsidRPr="007D6F22">
        <w:rPr>
          <w:sz w:val="20"/>
          <w:szCs w:val="20"/>
        </w:rPr>
        <w:t xml:space="preserve">See the </w:t>
      </w:r>
      <w:hyperlink r:id="rId15" w:history="1">
        <w:r w:rsidR="00BD3DBD" w:rsidRPr="007D6F22">
          <w:rPr>
            <w:rStyle w:val="Hyperlink"/>
            <w:sz w:val="20"/>
            <w:szCs w:val="20"/>
          </w:rPr>
          <w:t>Credit Programs Guide</w:t>
        </w:r>
      </w:hyperlink>
      <w:r w:rsidR="00BD3DBD" w:rsidRPr="007D6F22">
        <w:rPr>
          <w:sz w:val="20"/>
          <w:szCs w:val="20"/>
        </w:rPr>
        <w:t xml:space="preserve"> for a </w:t>
      </w:r>
      <w:r w:rsidR="003B3B91" w:rsidRPr="007D6F22">
        <w:rPr>
          <w:sz w:val="20"/>
          <w:szCs w:val="20"/>
        </w:rPr>
        <w:t xml:space="preserve">detailed </w:t>
      </w:r>
      <w:r w:rsidR="00BD3DBD" w:rsidRPr="007D6F22">
        <w:rPr>
          <w:sz w:val="20"/>
          <w:szCs w:val="20"/>
        </w:rPr>
        <w:t xml:space="preserve">discussion of eligible costs for each credit </w:t>
      </w:r>
      <w:r w:rsidR="003B3B91" w:rsidRPr="007D6F22">
        <w:rPr>
          <w:sz w:val="20"/>
          <w:szCs w:val="20"/>
        </w:rPr>
        <w:t xml:space="preserve">assistance </w:t>
      </w:r>
      <w:r w:rsidR="00BD3DBD" w:rsidRPr="007D6F22">
        <w:rPr>
          <w:sz w:val="20"/>
          <w:szCs w:val="20"/>
        </w:rPr>
        <w:t>program</w:t>
      </w:r>
      <w:r w:rsidR="004919E9" w:rsidRPr="007D6F22">
        <w:rPr>
          <w:sz w:val="20"/>
          <w:szCs w:val="20"/>
        </w:rPr>
        <w:t>.</w:t>
      </w:r>
    </w:p>
    <w:p w14:paraId="3C3A987E" w14:textId="2A936B79" w:rsidR="00640095" w:rsidRDefault="000D4EAD" w:rsidP="002C1E4C">
      <w:pPr>
        <w:pStyle w:val="ListParagraph"/>
        <w:ind w:left="360"/>
        <w:rPr>
          <w:sz w:val="20"/>
          <w:szCs w:val="20"/>
        </w:rPr>
      </w:pPr>
      <w:r w:rsidRPr="007D6F22">
        <w:rPr>
          <w:b/>
          <w:sz w:val="20"/>
          <w:szCs w:val="20"/>
        </w:rPr>
        <w:br/>
      </w:r>
      <w:r w:rsidRPr="007D6F22">
        <w:rPr>
          <w:sz w:val="20"/>
          <w:szCs w:val="20"/>
        </w:rPr>
        <w:t>a.</w:t>
      </w:r>
      <w:r w:rsidRPr="007D6F22">
        <w:rPr>
          <w:sz w:val="20"/>
          <w:szCs w:val="20"/>
        </w:rPr>
        <w:tab/>
      </w:r>
      <w:r w:rsidR="00EF7D92" w:rsidRPr="007D6F22">
        <w:rPr>
          <w:sz w:val="20"/>
          <w:szCs w:val="20"/>
        </w:rPr>
        <w:t xml:space="preserve">Provide an estimate for the total </w:t>
      </w:r>
      <w:r w:rsidR="007D26AA" w:rsidRPr="007D6F22">
        <w:rPr>
          <w:sz w:val="20"/>
          <w:szCs w:val="20"/>
        </w:rPr>
        <w:t>p</w:t>
      </w:r>
      <w:r w:rsidR="00EF7D92" w:rsidRPr="007D6F22">
        <w:rPr>
          <w:sz w:val="20"/>
          <w:szCs w:val="20"/>
        </w:rPr>
        <w:t xml:space="preserve">roject cost </w:t>
      </w:r>
      <w:r w:rsidR="00EF7D92" w:rsidRPr="007D6F22">
        <w:rPr>
          <w:b/>
          <w:sz w:val="20"/>
          <w:szCs w:val="20"/>
        </w:rPr>
        <w:t>and</w:t>
      </w:r>
      <w:r w:rsidR="00EF7D92" w:rsidRPr="007D6F22">
        <w:rPr>
          <w:sz w:val="20"/>
          <w:szCs w:val="20"/>
        </w:rPr>
        <w:t xml:space="preserve"> the eligible </w:t>
      </w:r>
      <w:r w:rsidR="007D26AA" w:rsidRPr="007D6F22">
        <w:rPr>
          <w:sz w:val="20"/>
          <w:szCs w:val="20"/>
        </w:rPr>
        <w:t>p</w:t>
      </w:r>
      <w:r w:rsidR="00EF7D92" w:rsidRPr="007D6F22">
        <w:rPr>
          <w:sz w:val="20"/>
          <w:szCs w:val="20"/>
        </w:rPr>
        <w:t xml:space="preserve">roject cost, </w:t>
      </w:r>
      <w:r w:rsidR="00CB6B89" w:rsidRPr="007D6F22">
        <w:rPr>
          <w:sz w:val="20"/>
          <w:szCs w:val="20"/>
        </w:rPr>
        <w:t>including</w:t>
      </w:r>
      <w:r w:rsidR="00EF7D92" w:rsidRPr="007D6F22">
        <w:rPr>
          <w:sz w:val="20"/>
          <w:szCs w:val="20"/>
        </w:rPr>
        <w:t xml:space="preserve"> any project development activities, professional services, and financing costs, as applicable</w:t>
      </w:r>
      <w:r w:rsidR="00495050" w:rsidRPr="007D6F22">
        <w:rPr>
          <w:sz w:val="20"/>
          <w:szCs w:val="20"/>
        </w:rPr>
        <w:t>, and</w:t>
      </w:r>
      <w:r w:rsidR="00CB6B89" w:rsidRPr="007D6F22">
        <w:rPr>
          <w:sz w:val="20"/>
          <w:szCs w:val="20"/>
        </w:rPr>
        <w:t xml:space="preserve"> </w:t>
      </w:r>
      <w:r w:rsidR="00495050" w:rsidRPr="007D6F22">
        <w:rPr>
          <w:sz w:val="20"/>
          <w:szCs w:val="20"/>
        </w:rPr>
        <w:t>costs</w:t>
      </w:r>
      <w:r w:rsidR="00217DEE" w:rsidRPr="007D6F22">
        <w:rPr>
          <w:sz w:val="20"/>
          <w:szCs w:val="20"/>
        </w:rPr>
        <w:t xml:space="preserve"> incurred to date</w:t>
      </w:r>
      <w:r w:rsidR="00020BE1" w:rsidRPr="007D6F22">
        <w:rPr>
          <w:sz w:val="20"/>
          <w:szCs w:val="20"/>
        </w:rPr>
        <w:t xml:space="preserve">: </w:t>
      </w:r>
      <w:r w:rsidR="00217DEE" w:rsidRPr="007D6F22">
        <w:rPr>
          <w:sz w:val="20"/>
          <w:szCs w:val="20"/>
        </w:rPr>
        <w:br/>
      </w:r>
      <w:r w:rsidR="00020BE1" w:rsidRPr="007D6F22">
        <w:rPr>
          <w:sz w:val="20"/>
          <w:szCs w:val="20"/>
        </w:rPr>
        <w:t>$</w:t>
      </w:r>
      <w:r w:rsidR="00EC16FB">
        <w:rPr>
          <w:sz w:val="20"/>
          <w:szCs w:val="20"/>
        </w:rPr>
        <w:t>3</w:t>
      </w:r>
      <w:r w:rsidR="007D6F22" w:rsidRPr="007D6F22">
        <w:rPr>
          <w:sz w:val="20"/>
          <w:szCs w:val="20"/>
        </w:rPr>
        <w:t xml:space="preserve">5,000,000 / </w:t>
      </w:r>
      <w:r w:rsidR="00EC16FB">
        <w:rPr>
          <w:sz w:val="20"/>
          <w:szCs w:val="20"/>
        </w:rPr>
        <w:t>3</w:t>
      </w:r>
      <w:r w:rsidR="007D6F22" w:rsidRPr="007D6F22">
        <w:rPr>
          <w:sz w:val="20"/>
          <w:szCs w:val="20"/>
        </w:rPr>
        <w:t>5,000,000</w:t>
      </w:r>
      <w:r w:rsidRPr="007D6F22">
        <w:rPr>
          <w:sz w:val="20"/>
          <w:szCs w:val="20"/>
        </w:rPr>
        <w:br/>
      </w:r>
      <w:r w:rsidRPr="007D6F22">
        <w:rPr>
          <w:sz w:val="20"/>
          <w:szCs w:val="20"/>
        </w:rPr>
        <w:br/>
        <w:t>b.</w:t>
      </w:r>
      <w:r w:rsidRPr="007D6F22">
        <w:rPr>
          <w:sz w:val="20"/>
          <w:szCs w:val="20"/>
        </w:rPr>
        <w:tab/>
      </w:r>
      <w:r w:rsidR="00B15047" w:rsidRPr="007D6F22">
        <w:rPr>
          <w:sz w:val="20"/>
          <w:szCs w:val="20"/>
        </w:rPr>
        <w:t>Provide a</w:t>
      </w:r>
      <w:r w:rsidR="008570D4" w:rsidRPr="007D6F22">
        <w:rPr>
          <w:sz w:val="20"/>
          <w:szCs w:val="20"/>
        </w:rPr>
        <w:t xml:space="preserve"> p</w:t>
      </w:r>
      <w:r w:rsidR="00B15047" w:rsidRPr="007D6F22">
        <w:rPr>
          <w:sz w:val="20"/>
          <w:szCs w:val="20"/>
        </w:rPr>
        <w:t xml:space="preserve">roject budget as </w:t>
      </w:r>
      <w:r w:rsidR="00E3511E" w:rsidRPr="007D6F22">
        <w:rPr>
          <w:iCs/>
          <w:sz w:val="20"/>
          <w:szCs w:val="20"/>
        </w:rPr>
        <w:t>Attachment</w:t>
      </w:r>
      <w:r w:rsidR="00B15047" w:rsidRPr="007D6F22">
        <w:rPr>
          <w:sz w:val="20"/>
          <w:szCs w:val="20"/>
        </w:rPr>
        <w:t xml:space="preserve"> B-</w:t>
      </w:r>
      <w:r w:rsidR="002B10CF" w:rsidRPr="007D6F22">
        <w:rPr>
          <w:sz w:val="20"/>
          <w:szCs w:val="20"/>
        </w:rPr>
        <w:t>2</w:t>
      </w:r>
      <w:r w:rsidR="00B15047" w:rsidRPr="007D6F22">
        <w:rPr>
          <w:sz w:val="20"/>
          <w:szCs w:val="20"/>
        </w:rPr>
        <w:t xml:space="preserve"> that identifies </w:t>
      </w:r>
      <w:r w:rsidRPr="007D6F22">
        <w:rPr>
          <w:sz w:val="20"/>
          <w:szCs w:val="20"/>
        </w:rPr>
        <w:t>the eligible project cost</w:t>
      </w:r>
      <w:r w:rsidR="008570D4" w:rsidRPr="007D6F22">
        <w:rPr>
          <w:sz w:val="20"/>
          <w:szCs w:val="20"/>
        </w:rPr>
        <w:t>s</w:t>
      </w:r>
      <w:r w:rsidRPr="007D6F22">
        <w:rPr>
          <w:sz w:val="20"/>
          <w:szCs w:val="20"/>
        </w:rPr>
        <w:t xml:space="preserve"> associated with all </w:t>
      </w:r>
      <w:r w:rsidR="002B10CF" w:rsidRPr="007D6F22">
        <w:rPr>
          <w:sz w:val="20"/>
          <w:szCs w:val="20"/>
        </w:rPr>
        <w:t>m</w:t>
      </w:r>
      <w:r w:rsidR="00B15047" w:rsidRPr="007D6F22">
        <w:rPr>
          <w:sz w:val="20"/>
          <w:szCs w:val="20"/>
        </w:rPr>
        <w:t>ajor work activit</w:t>
      </w:r>
      <w:r w:rsidRPr="007D6F22">
        <w:rPr>
          <w:sz w:val="20"/>
          <w:szCs w:val="20"/>
        </w:rPr>
        <w:t>ies</w:t>
      </w:r>
      <w:r w:rsidR="00C1445D" w:rsidRPr="007D6F22">
        <w:rPr>
          <w:sz w:val="20"/>
          <w:szCs w:val="20"/>
        </w:rPr>
        <w:t xml:space="preserve">. </w:t>
      </w:r>
      <w:r w:rsidR="008570D4" w:rsidRPr="007D6F22">
        <w:rPr>
          <w:sz w:val="20"/>
          <w:szCs w:val="20"/>
        </w:rPr>
        <w:t>I</w:t>
      </w:r>
      <w:r w:rsidR="00140632" w:rsidRPr="007D6F22">
        <w:rPr>
          <w:sz w:val="20"/>
          <w:szCs w:val="20"/>
        </w:rPr>
        <w:t xml:space="preserve">nclude </w:t>
      </w:r>
      <w:r w:rsidR="008570D4" w:rsidRPr="007D6F22">
        <w:rPr>
          <w:sz w:val="20"/>
          <w:szCs w:val="20"/>
        </w:rPr>
        <w:t xml:space="preserve">a breakout of </w:t>
      </w:r>
      <w:r w:rsidR="00140632" w:rsidRPr="007D6F22">
        <w:rPr>
          <w:sz w:val="20"/>
          <w:szCs w:val="20"/>
        </w:rPr>
        <w:t>costs incurred prior to submissi</w:t>
      </w:r>
      <w:r w:rsidR="00140632" w:rsidRPr="00640095">
        <w:rPr>
          <w:sz w:val="20"/>
          <w:szCs w:val="20"/>
        </w:rPr>
        <w:t xml:space="preserve">on of an Application for Bureau credit assistance </w:t>
      </w:r>
      <w:r w:rsidR="008570D4" w:rsidRPr="00640095">
        <w:rPr>
          <w:sz w:val="20"/>
          <w:szCs w:val="20"/>
        </w:rPr>
        <w:t>(F</w:t>
      </w:r>
      <w:r w:rsidR="00140632" w:rsidRPr="00640095">
        <w:rPr>
          <w:sz w:val="20"/>
          <w:szCs w:val="20"/>
        </w:rPr>
        <w:t>or</w:t>
      </w:r>
      <w:r w:rsidR="008570D4" w:rsidRPr="00640095">
        <w:rPr>
          <w:sz w:val="20"/>
          <w:szCs w:val="20"/>
        </w:rPr>
        <w:t xml:space="preserve"> example,</w:t>
      </w:r>
      <w:r w:rsidR="00140632" w:rsidRPr="00640095">
        <w:rPr>
          <w:sz w:val="20"/>
          <w:szCs w:val="20"/>
        </w:rPr>
        <w:t xml:space="preserve"> </w:t>
      </w:r>
      <w:r w:rsidRPr="00640095">
        <w:rPr>
          <w:sz w:val="20"/>
          <w:szCs w:val="20"/>
        </w:rPr>
        <w:t xml:space="preserve">project development or right-of way acquisition </w:t>
      </w:r>
      <w:r w:rsidR="00BA5A91" w:rsidRPr="00640095">
        <w:rPr>
          <w:sz w:val="20"/>
          <w:szCs w:val="20"/>
        </w:rPr>
        <w:t>activities</w:t>
      </w:r>
      <w:r w:rsidR="008570D4" w:rsidRPr="00640095">
        <w:rPr>
          <w:sz w:val="20"/>
          <w:szCs w:val="20"/>
        </w:rPr>
        <w:t>)</w:t>
      </w:r>
      <w:r w:rsidR="00140632" w:rsidRPr="00640095">
        <w:rPr>
          <w:sz w:val="20"/>
          <w:szCs w:val="20"/>
        </w:rPr>
        <w:t>.</w:t>
      </w:r>
      <w:r w:rsidR="008570D4" w:rsidRPr="00640095">
        <w:rPr>
          <w:sz w:val="20"/>
          <w:szCs w:val="20"/>
        </w:rPr>
        <w:t xml:space="preserve"> </w:t>
      </w:r>
      <w:r w:rsidR="007D26AA" w:rsidRPr="00640095">
        <w:rPr>
          <w:sz w:val="20"/>
          <w:szCs w:val="20"/>
        </w:rPr>
        <w:t>The p</w:t>
      </w:r>
      <w:r w:rsidR="008570D4" w:rsidRPr="00640095">
        <w:rPr>
          <w:sz w:val="20"/>
          <w:szCs w:val="20"/>
        </w:rPr>
        <w:t xml:space="preserve">roject budget should be included as a Microsoft Excel, or similar </w:t>
      </w:r>
      <w:r w:rsidR="009A1098" w:rsidRPr="00640095">
        <w:rPr>
          <w:sz w:val="20"/>
          <w:szCs w:val="20"/>
        </w:rPr>
        <w:t>spreadsheet</w:t>
      </w:r>
      <w:r w:rsidR="00281ECF" w:rsidRPr="00640095">
        <w:rPr>
          <w:sz w:val="20"/>
          <w:szCs w:val="20"/>
        </w:rPr>
        <w:t xml:space="preserve"> software file that allows for analysis by Bureau staff (ie, not PDF or other text based software).</w:t>
      </w:r>
    </w:p>
    <w:p w14:paraId="527886CA" w14:textId="4CF99E09" w:rsidR="00053951" w:rsidRPr="00BC6ECB" w:rsidRDefault="00640095" w:rsidP="002C1E4C">
      <w:pPr>
        <w:pStyle w:val="ListParagraph"/>
        <w:ind w:left="360"/>
        <w:rPr>
          <w:sz w:val="20"/>
          <w:szCs w:val="20"/>
        </w:rPr>
      </w:pPr>
      <w:r>
        <w:rPr>
          <w:sz w:val="20"/>
          <w:szCs w:val="20"/>
        </w:rPr>
        <w:t>No costs have been prior i</w:t>
      </w:r>
      <w:r w:rsidRPr="00BC6ECB">
        <w:rPr>
          <w:sz w:val="20"/>
          <w:szCs w:val="20"/>
        </w:rPr>
        <w:t xml:space="preserve">ncurred. </w:t>
      </w:r>
    </w:p>
    <w:p w14:paraId="74D7D9F5" w14:textId="77777777" w:rsidR="00053951" w:rsidRPr="00BC6ECB" w:rsidRDefault="00053951" w:rsidP="00BA359E">
      <w:pPr>
        <w:jc w:val="both"/>
        <w:rPr>
          <w:iCs/>
          <w:sz w:val="20"/>
          <w:szCs w:val="20"/>
        </w:rPr>
      </w:pPr>
    </w:p>
    <w:p w14:paraId="17D17F65" w14:textId="77777777" w:rsidR="00621399" w:rsidRPr="00BC6ECB" w:rsidRDefault="00482D77" w:rsidP="00312810">
      <w:pPr>
        <w:pStyle w:val="ListParagraph"/>
        <w:keepNext/>
        <w:numPr>
          <w:ilvl w:val="0"/>
          <w:numId w:val="18"/>
        </w:numPr>
        <w:pBdr>
          <w:top w:val="single" w:sz="4" w:space="1" w:color="auto"/>
        </w:pBdr>
        <w:ind w:left="360"/>
        <w:contextualSpacing w:val="0"/>
        <w:rPr>
          <w:sz w:val="20"/>
          <w:szCs w:val="20"/>
        </w:rPr>
      </w:pPr>
      <w:r w:rsidRPr="00BC6ECB">
        <w:rPr>
          <w:b/>
          <w:sz w:val="20"/>
          <w:szCs w:val="20"/>
        </w:rPr>
        <w:t>Project Description</w:t>
      </w:r>
      <w:r w:rsidRPr="00BC6ECB">
        <w:rPr>
          <w:b/>
          <w:sz w:val="20"/>
        </w:rPr>
        <w:t>.</w:t>
      </w:r>
      <w:r w:rsidRPr="00BC6ECB">
        <w:rPr>
          <w:sz w:val="20"/>
          <w:szCs w:val="20"/>
        </w:rPr>
        <w:t xml:space="preserve"> </w:t>
      </w:r>
    </w:p>
    <w:p w14:paraId="5B11150A" w14:textId="69EA2F0C" w:rsidR="002F710E" w:rsidRDefault="00DB001D" w:rsidP="008C345B">
      <w:pPr>
        <w:pStyle w:val="ListParagraph"/>
        <w:numPr>
          <w:ilvl w:val="1"/>
          <w:numId w:val="18"/>
        </w:numPr>
        <w:ind w:left="720"/>
        <w:jc w:val="both"/>
        <w:rPr>
          <w:sz w:val="20"/>
          <w:szCs w:val="20"/>
        </w:rPr>
      </w:pPr>
      <w:r w:rsidRPr="00BC6ECB">
        <w:rPr>
          <w:sz w:val="20"/>
          <w:szCs w:val="20"/>
        </w:rPr>
        <w:t xml:space="preserve">Provide a detailed </w:t>
      </w:r>
      <w:r w:rsidR="007D26AA" w:rsidRPr="00BC6ECB">
        <w:rPr>
          <w:sz w:val="20"/>
          <w:szCs w:val="20"/>
        </w:rPr>
        <w:t>p</w:t>
      </w:r>
      <w:r w:rsidRPr="00BC6ECB">
        <w:rPr>
          <w:sz w:val="20"/>
          <w:szCs w:val="20"/>
        </w:rPr>
        <w:t>roje</w:t>
      </w:r>
      <w:r w:rsidRPr="00C03F94">
        <w:rPr>
          <w:sz w:val="20"/>
          <w:szCs w:val="20"/>
        </w:rPr>
        <w:t>ct</w:t>
      </w:r>
      <w:r w:rsidR="008031C1" w:rsidRPr="00C03F94">
        <w:rPr>
          <w:sz w:val="20"/>
          <w:szCs w:val="20"/>
        </w:rPr>
        <w:t xml:space="preserve"> scope</w:t>
      </w:r>
      <w:r w:rsidRPr="00C03F94">
        <w:rPr>
          <w:sz w:val="20"/>
          <w:szCs w:val="20"/>
        </w:rPr>
        <w:t>, inclu</w:t>
      </w:r>
      <w:r w:rsidR="008031C1" w:rsidRPr="00C03F94">
        <w:rPr>
          <w:sz w:val="20"/>
          <w:szCs w:val="20"/>
        </w:rPr>
        <w:t>sive of all</w:t>
      </w:r>
      <w:r w:rsidRPr="00C03F94">
        <w:rPr>
          <w:sz w:val="20"/>
          <w:szCs w:val="20"/>
        </w:rPr>
        <w:t xml:space="preserve"> major </w:t>
      </w:r>
      <w:r w:rsidR="00E77B7C">
        <w:rPr>
          <w:sz w:val="20"/>
          <w:szCs w:val="20"/>
        </w:rPr>
        <w:t>functional</w:t>
      </w:r>
      <w:r w:rsidR="008031C1" w:rsidRPr="00C03F94">
        <w:rPr>
          <w:sz w:val="20"/>
          <w:szCs w:val="20"/>
        </w:rPr>
        <w:t xml:space="preserve"> elements</w:t>
      </w:r>
      <w:r w:rsidR="00495050">
        <w:rPr>
          <w:sz w:val="20"/>
          <w:szCs w:val="20"/>
        </w:rPr>
        <w:t xml:space="preserve"> and operations and maintenance</w:t>
      </w:r>
      <w:r w:rsidR="008031C1" w:rsidRPr="00C03F94">
        <w:rPr>
          <w:sz w:val="20"/>
          <w:szCs w:val="20"/>
        </w:rPr>
        <w:t xml:space="preserve">. </w:t>
      </w:r>
      <w:r w:rsidR="00E77B7C">
        <w:rPr>
          <w:sz w:val="20"/>
          <w:szCs w:val="20"/>
        </w:rPr>
        <w:t xml:space="preserve">Describe all features to be constructed. </w:t>
      </w:r>
      <w:r w:rsidR="008031C1" w:rsidRPr="00C03F94">
        <w:rPr>
          <w:sz w:val="20"/>
          <w:szCs w:val="20"/>
        </w:rPr>
        <w:t xml:space="preserve">Identify </w:t>
      </w:r>
      <w:r w:rsidRPr="00C03F94">
        <w:rPr>
          <w:sz w:val="20"/>
          <w:szCs w:val="20"/>
        </w:rPr>
        <w:t xml:space="preserve">the anticipated useful life of the Project, the method of </w:t>
      </w:r>
      <w:r w:rsidR="007D26AA">
        <w:rPr>
          <w:sz w:val="20"/>
          <w:szCs w:val="20"/>
        </w:rPr>
        <w:t>p</w:t>
      </w:r>
      <w:r w:rsidRPr="00C03F94">
        <w:rPr>
          <w:sz w:val="20"/>
          <w:szCs w:val="20"/>
        </w:rPr>
        <w:t>roject delivery, and the name of the entity or entities responsible to implement the Project.</w:t>
      </w:r>
      <w:r w:rsidR="00A87534" w:rsidRPr="00C03F94">
        <w:rPr>
          <w:sz w:val="20"/>
          <w:szCs w:val="20"/>
        </w:rPr>
        <w:t xml:space="preserve"> </w:t>
      </w:r>
    </w:p>
    <w:p w14:paraId="581BD479" w14:textId="77777777" w:rsidR="00BC6ECB" w:rsidRPr="00C03F94" w:rsidRDefault="00BC6ECB" w:rsidP="00BC6ECB">
      <w:pPr>
        <w:pStyle w:val="ListParagraph"/>
        <w:jc w:val="both"/>
        <w:rPr>
          <w:sz w:val="20"/>
          <w:szCs w:val="20"/>
        </w:rPr>
      </w:pPr>
    </w:p>
    <w:sdt>
      <w:sdtPr>
        <w:rPr>
          <w:sz w:val="20"/>
          <w:szCs w:val="20"/>
          <w:highlight w:val="cyan"/>
        </w:rPr>
        <w:id w:val="-445464322"/>
        <w:placeholder>
          <w:docPart w:val="4B42A8CB795F460785C714BFAB89871A"/>
        </w:placeholder>
      </w:sdtPr>
      <w:sdtEndPr/>
      <w:sdtContent>
        <w:p w14:paraId="4D65C1C1" w14:textId="77777777" w:rsidR="00CC30C5" w:rsidRDefault="00CC30C5" w:rsidP="00CC30C5">
          <w:pPr>
            <w:ind w:left="720"/>
            <w:jc w:val="both"/>
            <w:rPr>
              <w:sz w:val="20"/>
              <w:szCs w:val="20"/>
            </w:rPr>
          </w:pPr>
          <w:r>
            <w:rPr>
              <w:sz w:val="20"/>
              <w:szCs w:val="20"/>
            </w:rPr>
            <w:t xml:space="preserve">This project is part of the MERGE project which includes two interchanges and a mobility hub as shown in the Project Map.  The projects while along the same corridor and adjacent to each other, also qualify as “Independent Utility” per NEPA regulations.  It is the intent of the City to treat each project as an Independent Utility, but the projects will be tied together for purposes of efficiencies in project delivery, scheduling and overall cost of the entire MERGE project. </w:t>
          </w:r>
        </w:p>
        <w:p w14:paraId="5AB5007E" w14:textId="7B05CC3A" w:rsidR="00BB7396" w:rsidRDefault="00F13DAA" w:rsidP="00F24561">
          <w:pPr>
            <w:ind w:left="720"/>
            <w:jc w:val="both"/>
            <w:rPr>
              <w:sz w:val="20"/>
              <w:szCs w:val="20"/>
            </w:rPr>
          </w:pPr>
          <w:r w:rsidRPr="00F66EE8">
            <w:rPr>
              <w:sz w:val="20"/>
              <w:szCs w:val="20"/>
            </w:rPr>
            <w:lastRenderedPageBreak/>
            <w:t xml:space="preserve">The </w:t>
          </w:r>
          <w:r w:rsidR="00CC30C5">
            <w:rPr>
              <w:sz w:val="20"/>
              <w:szCs w:val="20"/>
            </w:rPr>
            <w:t xml:space="preserve">regional mobility hub </w:t>
          </w:r>
          <w:r w:rsidRPr="00F66EE8">
            <w:rPr>
              <w:sz w:val="20"/>
              <w:szCs w:val="20"/>
            </w:rPr>
            <w:t>project will alleviate the separation between north and south portions of the City of Greeley.</w:t>
          </w:r>
          <w:r w:rsidR="00BB7396">
            <w:rPr>
              <w:sz w:val="20"/>
              <w:szCs w:val="20"/>
            </w:rPr>
            <w:t xml:space="preserve"> </w:t>
          </w:r>
          <w:r w:rsidR="00BB7396" w:rsidRPr="00022B0B">
            <w:rPr>
              <w:sz w:val="20"/>
              <w:szCs w:val="20"/>
            </w:rPr>
            <w:t xml:space="preserve">The project location is approximately 2300 feet east of the US 34 &amp; 35th Avenue intersection. The local mobility hub is positioned within the existing parking lot north of US 34. The regional mobility hub is positioned in the median of US34 and contains an underpass trail that connects </w:t>
          </w:r>
          <w:r w:rsidR="00CC30C5">
            <w:rPr>
              <w:sz w:val="20"/>
              <w:szCs w:val="20"/>
            </w:rPr>
            <w:t xml:space="preserve">to the local mobility hub to the north and </w:t>
          </w:r>
          <w:r w:rsidR="00BB7396" w:rsidRPr="00022B0B">
            <w:rPr>
              <w:sz w:val="20"/>
              <w:szCs w:val="20"/>
            </w:rPr>
            <w:t>to the residential neighbor</w:t>
          </w:r>
          <w:r w:rsidR="00CC30C5">
            <w:rPr>
              <w:sz w:val="20"/>
              <w:szCs w:val="20"/>
            </w:rPr>
            <w:t>hood</w:t>
          </w:r>
          <w:r w:rsidR="00BB7396" w:rsidRPr="00022B0B">
            <w:rPr>
              <w:sz w:val="20"/>
              <w:szCs w:val="20"/>
            </w:rPr>
            <w:t xml:space="preserve"> directly south of US 34.</w:t>
          </w:r>
        </w:p>
        <w:p w14:paraId="04E083D5" w14:textId="77777777" w:rsidR="00BB7396" w:rsidRDefault="00BB7396" w:rsidP="00F24561">
          <w:pPr>
            <w:ind w:left="720"/>
            <w:jc w:val="both"/>
            <w:rPr>
              <w:sz w:val="20"/>
              <w:szCs w:val="20"/>
            </w:rPr>
          </w:pPr>
        </w:p>
        <w:p w14:paraId="18DACB46" w14:textId="342E2CDD" w:rsidR="00F24561" w:rsidRDefault="00F24561" w:rsidP="00F24561">
          <w:pPr>
            <w:ind w:left="720"/>
            <w:jc w:val="both"/>
            <w:rPr>
              <w:sz w:val="20"/>
              <w:szCs w:val="20"/>
            </w:rPr>
          </w:pPr>
          <w:r w:rsidRPr="00F66EE8">
            <w:rPr>
              <w:sz w:val="20"/>
              <w:szCs w:val="20"/>
            </w:rPr>
            <w:t>The construction of a regional bus station within the</w:t>
          </w:r>
          <w:r w:rsidR="00022B0B">
            <w:rPr>
              <w:sz w:val="20"/>
              <w:szCs w:val="20"/>
            </w:rPr>
            <w:t xml:space="preserve"> </w:t>
          </w:r>
          <w:r w:rsidRPr="00F66EE8">
            <w:rPr>
              <w:sz w:val="20"/>
              <w:szCs w:val="20"/>
            </w:rPr>
            <w:t>center of US34 between the interchanges will encourage and facilitate a higher level of shared commuting including connections to local transit routes as well as a future regional premium transit routes which will connect to other interregional express services such as Bustang (connecting to Denver) and Flex (connecting to Boulder).</w:t>
          </w:r>
        </w:p>
        <w:p w14:paraId="3E973BDD" w14:textId="77777777" w:rsidR="00022B0B" w:rsidRDefault="00022B0B" w:rsidP="00F24561">
          <w:pPr>
            <w:ind w:left="720"/>
            <w:jc w:val="both"/>
            <w:rPr>
              <w:sz w:val="20"/>
              <w:szCs w:val="20"/>
            </w:rPr>
          </w:pPr>
        </w:p>
        <w:p w14:paraId="1E2BC4F0" w14:textId="102EE629" w:rsidR="00022B0B" w:rsidRPr="00F66EE8" w:rsidRDefault="00022B0B" w:rsidP="00F24561">
          <w:pPr>
            <w:ind w:left="720"/>
            <w:jc w:val="both"/>
            <w:rPr>
              <w:sz w:val="20"/>
              <w:szCs w:val="20"/>
            </w:rPr>
          </w:pPr>
          <w:r w:rsidRPr="00F13DAA">
            <w:rPr>
              <w:sz w:val="20"/>
              <w:szCs w:val="20"/>
            </w:rPr>
            <w:t>The</w:t>
          </w:r>
          <w:r>
            <w:rPr>
              <w:sz w:val="20"/>
              <w:szCs w:val="20"/>
            </w:rPr>
            <w:t xml:space="preserve"> project will also include the construction of a new mobility hub. The</w:t>
          </w:r>
          <w:r w:rsidRPr="00F13DAA">
            <w:rPr>
              <w:sz w:val="20"/>
              <w:szCs w:val="20"/>
            </w:rPr>
            <w:t xml:space="preserve"> new mobility hub is the key component to remove this barrier and</w:t>
          </w:r>
          <w:r>
            <w:rPr>
              <w:sz w:val="20"/>
              <w:szCs w:val="20"/>
            </w:rPr>
            <w:t xml:space="preserve"> </w:t>
          </w:r>
          <w:r w:rsidRPr="00F13DAA">
            <w:rPr>
              <w:sz w:val="20"/>
              <w:szCs w:val="20"/>
            </w:rPr>
            <w:t>connect the community with safe pedestrian and micro-mobility friendly movements.</w:t>
          </w:r>
        </w:p>
        <w:p w14:paraId="00AAF394" w14:textId="285CE49C" w:rsidR="00F24561" w:rsidRPr="00F66EE8" w:rsidRDefault="00F24561" w:rsidP="00F24561">
          <w:pPr>
            <w:ind w:left="720"/>
            <w:jc w:val="both"/>
            <w:rPr>
              <w:sz w:val="20"/>
              <w:szCs w:val="20"/>
            </w:rPr>
          </w:pPr>
        </w:p>
        <w:p w14:paraId="57E2262D" w14:textId="737023B4" w:rsidR="00F24561" w:rsidRPr="00F66EE8" w:rsidRDefault="00F24561" w:rsidP="00F24561">
          <w:pPr>
            <w:ind w:left="720"/>
            <w:jc w:val="both"/>
            <w:rPr>
              <w:sz w:val="20"/>
              <w:szCs w:val="20"/>
            </w:rPr>
          </w:pPr>
          <w:r w:rsidRPr="00F66EE8">
            <w:rPr>
              <w:sz w:val="20"/>
              <w:szCs w:val="20"/>
            </w:rPr>
            <w:t xml:space="preserve">Sustained growth and economic development along the corridor have increased the need to enhance multimodal safety, eliminate barriers to jobs, reduce recurring congestion, and improve regional mobility. The project is vital to the realization of these important outcomes for the City of Greeley and will bring about a continuity of free flow travel conditions along this key mobility corridor. The successful implementation of the project will result in faster travel times throughout the entire corridor; a decrease in recurring and nonrecurring congestion (where idle times can exceed 220 seconds during peak times); and improved safety conditions resulting in a reduction in crashes, property damage, injuries, and potential fatalities. The results will be true for personal vehicles, freight, transit, bicyclists, electric vehicles (EV), scooters, pedestrians, and any other mode of transportation in the City of Greeley. Furthermore, construction and operation of </w:t>
          </w:r>
          <w:r w:rsidR="000E75EC" w:rsidRPr="00F66EE8">
            <w:rPr>
              <w:sz w:val="20"/>
              <w:szCs w:val="20"/>
            </w:rPr>
            <w:t xml:space="preserve">the project </w:t>
          </w:r>
          <w:r w:rsidRPr="00F66EE8">
            <w:rPr>
              <w:sz w:val="20"/>
              <w:szCs w:val="20"/>
            </w:rPr>
            <w:t>will improve active transportation mobility and safety for students and those seeking recreation while also enabling the future expansion of regional and local transit services. In addition to safer transportation for the students, this project will provide better opportunities for lower income</w:t>
          </w:r>
        </w:p>
        <w:p w14:paraId="2AECEAC6" w14:textId="05C32D22" w:rsidR="00F24561" w:rsidRPr="00F66EE8" w:rsidRDefault="00F24561" w:rsidP="00F24561">
          <w:pPr>
            <w:ind w:left="720"/>
            <w:jc w:val="both"/>
            <w:rPr>
              <w:sz w:val="20"/>
              <w:szCs w:val="20"/>
            </w:rPr>
          </w:pPr>
          <w:r w:rsidRPr="00F66EE8">
            <w:rPr>
              <w:sz w:val="20"/>
              <w:szCs w:val="20"/>
            </w:rPr>
            <w:t>residents through greater accessibility to employment, health services, essential services, and recreational activities.</w:t>
          </w:r>
        </w:p>
        <w:p w14:paraId="56413B28" w14:textId="6C3390E4" w:rsidR="00F24561" w:rsidRPr="00F66EE8" w:rsidRDefault="00F24561" w:rsidP="00F24561">
          <w:pPr>
            <w:ind w:left="720"/>
            <w:jc w:val="both"/>
            <w:rPr>
              <w:sz w:val="20"/>
              <w:szCs w:val="20"/>
            </w:rPr>
          </w:pPr>
        </w:p>
        <w:p w14:paraId="10F07E4A" w14:textId="77777777" w:rsidR="00022B0B" w:rsidRDefault="00022B0B" w:rsidP="00022B0B">
          <w:pPr>
            <w:ind w:left="720"/>
            <w:jc w:val="both"/>
            <w:rPr>
              <w:sz w:val="20"/>
              <w:szCs w:val="20"/>
            </w:rPr>
          </w:pPr>
          <w:r w:rsidRPr="00F24561">
            <w:rPr>
              <w:sz w:val="20"/>
              <w:szCs w:val="20"/>
            </w:rPr>
            <w:t>The regional mobility hub with the local connection will also allow the City of Greeley to</w:t>
          </w:r>
          <w:r>
            <w:rPr>
              <w:sz w:val="20"/>
              <w:szCs w:val="20"/>
            </w:rPr>
            <w:t xml:space="preserve"> </w:t>
          </w:r>
          <w:r w:rsidRPr="00F24561">
            <w:rPr>
              <w:sz w:val="20"/>
              <w:szCs w:val="20"/>
            </w:rPr>
            <w:t>reconfigure its current local transit systems to be more responsive and provide flexible</w:t>
          </w:r>
          <w:r>
            <w:rPr>
              <w:sz w:val="20"/>
              <w:szCs w:val="20"/>
            </w:rPr>
            <w:t xml:space="preserve"> </w:t>
          </w:r>
          <w:r w:rsidRPr="00F24561">
            <w:rPr>
              <w:sz w:val="20"/>
              <w:szCs w:val="20"/>
            </w:rPr>
            <w:t>schedules and routes including a new micro-transit options to support the needs of the</w:t>
          </w:r>
          <w:r>
            <w:rPr>
              <w:sz w:val="20"/>
              <w:szCs w:val="20"/>
            </w:rPr>
            <w:t xml:space="preserve"> </w:t>
          </w:r>
          <w:r w:rsidRPr="00F24561">
            <w:rPr>
              <w:sz w:val="20"/>
              <w:szCs w:val="20"/>
            </w:rPr>
            <w:t>traveling residents</w:t>
          </w:r>
          <w:r>
            <w:rPr>
              <w:sz w:val="20"/>
              <w:szCs w:val="20"/>
            </w:rPr>
            <w:t>.</w:t>
          </w:r>
        </w:p>
        <w:p w14:paraId="31512476" w14:textId="77777777" w:rsidR="00022B0B" w:rsidRDefault="00022B0B" w:rsidP="00BC6ECB">
          <w:pPr>
            <w:ind w:left="720"/>
            <w:jc w:val="both"/>
            <w:rPr>
              <w:sz w:val="20"/>
              <w:szCs w:val="20"/>
            </w:rPr>
          </w:pPr>
        </w:p>
        <w:p w14:paraId="114A63CE" w14:textId="1ADD27EB" w:rsidR="00F24561" w:rsidRPr="00F66EE8" w:rsidRDefault="00F24561" w:rsidP="00BC6ECB">
          <w:pPr>
            <w:ind w:left="720"/>
            <w:jc w:val="both"/>
            <w:rPr>
              <w:sz w:val="20"/>
              <w:szCs w:val="20"/>
            </w:rPr>
          </w:pPr>
          <w:r w:rsidRPr="00F66EE8">
            <w:rPr>
              <w:sz w:val="20"/>
              <w:szCs w:val="20"/>
            </w:rPr>
            <w:t>The Colorado D</w:t>
          </w:r>
          <w:r w:rsidR="00BC6ECB" w:rsidRPr="00F66EE8">
            <w:rPr>
              <w:sz w:val="20"/>
              <w:szCs w:val="20"/>
            </w:rPr>
            <w:t xml:space="preserve">epartment of Transportation </w:t>
          </w:r>
          <w:r w:rsidRPr="00F66EE8">
            <w:rPr>
              <w:sz w:val="20"/>
              <w:szCs w:val="20"/>
            </w:rPr>
            <w:t xml:space="preserve">and City of Greeley will be responsible for </w:t>
          </w:r>
          <w:r w:rsidR="00BC6ECB" w:rsidRPr="00F66EE8">
            <w:rPr>
              <w:sz w:val="20"/>
              <w:szCs w:val="20"/>
            </w:rPr>
            <w:t xml:space="preserve">the </w:t>
          </w:r>
          <w:r w:rsidRPr="00F66EE8">
            <w:rPr>
              <w:sz w:val="20"/>
              <w:szCs w:val="20"/>
            </w:rPr>
            <w:t xml:space="preserve">maintenance and operation of the project following completion. </w:t>
          </w:r>
          <w:r w:rsidR="00BC6ECB" w:rsidRPr="00F66EE8">
            <w:rPr>
              <w:sz w:val="20"/>
              <w:szCs w:val="20"/>
            </w:rPr>
            <w:t>The project comprises the delivery of a complex mix of infrastructure components including new auxiliary lanes, improved exits and entrances to the highway, transit elements, and micro mobility options. Coupled with the provision of the other infrastructure elements of the project, this key corridor to regional and local mobility will be in a good state of repair. Maintenance activities for the new infrastructure will be to be limited to preventative maintenance for at least the first ten years of operation, leading to less vehicle delays during these activities. Given the asset lives of major elements of the project (bridges, ramps, concrete lanes, retaining walls), the project will also deliver approximately $6M in discounted residual value benefits at the end of the assessment period.</w:t>
          </w:r>
        </w:p>
        <w:p w14:paraId="13FEF796" w14:textId="376CED17" w:rsidR="00BC6ECB" w:rsidRPr="00F66EE8" w:rsidRDefault="00BC6ECB" w:rsidP="00BC6ECB">
          <w:pPr>
            <w:ind w:left="720"/>
            <w:jc w:val="both"/>
            <w:rPr>
              <w:sz w:val="20"/>
              <w:szCs w:val="20"/>
            </w:rPr>
          </w:pPr>
        </w:p>
        <w:p w14:paraId="68D05CA7" w14:textId="0C93A668" w:rsidR="00BC6ECB" w:rsidRDefault="00BC6ECB" w:rsidP="00BC6ECB">
          <w:pPr>
            <w:ind w:left="720"/>
            <w:jc w:val="both"/>
            <w:rPr>
              <w:sz w:val="20"/>
              <w:szCs w:val="20"/>
            </w:rPr>
          </w:pPr>
          <w:r w:rsidRPr="00F66EE8">
            <w:rPr>
              <w:sz w:val="20"/>
              <w:szCs w:val="20"/>
            </w:rPr>
            <w:t xml:space="preserve">The </w:t>
          </w:r>
          <w:r w:rsidR="000E75EC" w:rsidRPr="00F66EE8">
            <w:rPr>
              <w:sz w:val="20"/>
              <w:szCs w:val="20"/>
            </w:rPr>
            <w:t>project</w:t>
          </w:r>
          <w:r w:rsidRPr="00F66EE8">
            <w:rPr>
              <w:sz w:val="20"/>
              <w:szCs w:val="20"/>
            </w:rPr>
            <w:t xml:space="preserve"> will be utilizing CDOT approved alternative project delivery processes. One of the key considerations on this project is the schedule. The City of Greeley in partnership with CDOT will implement applicable alternative project delivery process(es) which provides the best opportunity to optimize project delivery with minimal impacts to traveling public and right-of-way. The alternative project delivery method allows for</w:t>
          </w:r>
          <w:r w:rsidR="000E75EC" w:rsidRPr="00F66EE8">
            <w:rPr>
              <w:sz w:val="20"/>
              <w:szCs w:val="20"/>
            </w:rPr>
            <w:t xml:space="preserve"> </w:t>
          </w:r>
          <w:r w:rsidRPr="00F66EE8">
            <w:rPr>
              <w:sz w:val="20"/>
              <w:szCs w:val="20"/>
            </w:rPr>
            <w:t>continuous value engineering and real-time feedback on design costs and provides critical input on constructability, real-time industry costs and phasing. In terms of innovative financing options, the City of Greeley is and will continue to evaluate availability of Federal and State grant programs and intergovernmental agreements with surrounding cities and Weld County to help offset the City’s match on this project.</w:t>
          </w:r>
        </w:p>
        <w:p w14:paraId="60667302" w14:textId="77777777" w:rsidR="00DA2EF3" w:rsidRDefault="00DA2EF3" w:rsidP="00BC6ECB">
          <w:pPr>
            <w:ind w:left="720"/>
            <w:jc w:val="both"/>
            <w:rPr>
              <w:sz w:val="20"/>
              <w:szCs w:val="20"/>
            </w:rPr>
          </w:pPr>
        </w:p>
        <w:p w14:paraId="1029619F" w14:textId="3AA405B5" w:rsidR="00F24561" w:rsidRPr="00C03F94" w:rsidRDefault="00DA2EF3" w:rsidP="003165D2">
          <w:pPr>
            <w:ind w:left="720"/>
            <w:jc w:val="both"/>
            <w:rPr>
              <w:sz w:val="20"/>
              <w:szCs w:val="20"/>
            </w:rPr>
          </w:pPr>
          <w:r>
            <w:rPr>
              <w:sz w:val="20"/>
              <w:szCs w:val="20"/>
            </w:rPr>
            <w:t>The project is part of a PEL study done by CDOT.  CDOT anticipates the project to be covered under an Individual Categorical Exclusion.  As seen from the schedule in the following pages, the City will have clearances under NEPA before the project is scheduled for construction in accordance with CDOT and Federal regulations.</w:t>
          </w:r>
        </w:p>
      </w:sdtContent>
    </w:sdt>
    <w:p w14:paraId="5A83CDF6" w14:textId="025C7E15" w:rsidR="003F0240" w:rsidRPr="00C03F94" w:rsidRDefault="003F0240" w:rsidP="00312810">
      <w:pPr>
        <w:pStyle w:val="ListParagraph"/>
        <w:numPr>
          <w:ilvl w:val="1"/>
          <w:numId w:val="18"/>
        </w:numPr>
        <w:spacing w:after="120"/>
        <w:ind w:left="720"/>
        <w:contextualSpacing w:val="0"/>
        <w:jc w:val="both"/>
        <w:rPr>
          <w:sz w:val="20"/>
          <w:szCs w:val="20"/>
        </w:rPr>
      </w:pPr>
      <w:r w:rsidRPr="00C03F94">
        <w:rPr>
          <w:sz w:val="20"/>
          <w:szCs w:val="20"/>
        </w:rPr>
        <w:lastRenderedPageBreak/>
        <w:t xml:space="preserve">Provide a link to the </w:t>
      </w:r>
      <w:r w:rsidR="007D26AA">
        <w:rPr>
          <w:sz w:val="20"/>
          <w:szCs w:val="20"/>
        </w:rPr>
        <w:t>p</w:t>
      </w:r>
      <w:r w:rsidRPr="00C03F94">
        <w:rPr>
          <w:sz w:val="20"/>
          <w:szCs w:val="20"/>
        </w:rPr>
        <w:t xml:space="preserve">roject web site, if any: </w:t>
      </w:r>
      <w:sdt>
        <w:sdtPr>
          <w:rPr>
            <w:sz w:val="20"/>
            <w:szCs w:val="20"/>
          </w:rPr>
          <w:id w:val="887697973"/>
          <w:placeholder>
            <w:docPart w:val="F22948AFBA484E92BF4CE0E415214357"/>
          </w:placeholder>
        </w:sdtPr>
        <w:sdtEndPr/>
        <w:sdtContent>
          <w:hyperlink r:id="rId16" w:history="1">
            <w:r w:rsidR="00BC6ECB" w:rsidRPr="00C62B3A">
              <w:rPr>
                <w:rStyle w:val="Hyperlink"/>
                <w:sz w:val="20"/>
                <w:szCs w:val="20"/>
              </w:rPr>
              <w:t>https://greeleygov.com/merge</w:t>
            </w:r>
          </w:hyperlink>
          <w:r w:rsidR="00BC6ECB">
            <w:rPr>
              <w:sz w:val="20"/>
              <w:szCs w:val="20"/>
            </w:rPr>
            <w:t xml:space="preserve"> </w:t>
          </w:r>
        </w:sdtContent>
      </w:sdt>
    </w:p>
    <w:p w14:paraId="2B0B2416" w14:textId="5C2D6C44" w:rsidR="00087659" w:rsidRPr="00087659" w:rsidRDefault="00020BE1" w:rsidP="00087659">
      <w:pPr>
        <w:pStyle w:val="ListParagraph"/>
        <w:numPr>
          <w:ilvl w:val="1"/>
          <w:numId w:val="18"/>
        </w:numPr>
        <w:ind w:left="720"/>
        <w:contextualSpacing w:val="0"/>
        <w:rPr>
          <w:sz w:val="20"/>
          <w:szCs w:val="20"/>
        </w:rPr>
      </w:pPr>
      <w:r w:rsidRPr="003E3209">
        <w:rPr>
          <w:sz w:val="20"/>
          <w:szCs w:val="20"/>
        </w:rPr>
        <w:t>Provide a</w:t>
      </w:r>
      <w:r w:rsidR="00A87534" w:rsidRPr="003E3209">
        <w:rPr>
          <w:sz w:val="20"/>
          <w:szCs w:val="20"/>
        </w:rPr>
        <w:t xml:space="preserve"> high-lev</w:t>
      </w:r>
      <w:r w:rsidR="00A87534" w:rsidRPr="00C03F94">
        <w:rPr>
          <w:sz w:val="20"/>
          <w:szCs w:val="20"/>
        </w:rPr>
        <w:t>el</w:t>
      </w:r>
      <w:r w:rsidRPr="00C03F94">
        <w:rPr>
          <w:sz w:val="20"/>
          <w:szCs w:val="20"/>
        </w:rPr>
        <w:t xml:space="preserve"> </w:t>
      </w:r>
      <w:r w:rsidR="007D26AA">
        <w:rPr>
          <w:sz w:val="20"/>
          <w:szCs w:val="20"/>
        </w:rPr>
        <w:t>p</w:t>
      </w:r>
      <w:r w:rsidR="00154F1C" w:rsidRPr="00C03F94">
        <w:rPr>
          <w:sz w:val="20"/>
          <w:szCs w:val="20"/>
        </w:rPr>
        <w:t>roject</w:t>
      </w:r>
      <w:r w:rsidRPr="00C03F94">
        <w:rPr>
          <w:sz w:val="20"/>
          <w:szCs w:val="20"/>
        </w:rPr>
        <w:t xml:space="preserve"> schedule, including </w:t>
      </w:r>
      <w:r w:rsidR="003F0240" w:rsidRPr="00C03F94">
        <w:rPr>
          <w:sz w:val="20"/>
          <w:szCs w:val="20"/>
        </w:rPr>
        <w:t xml:space="preserve">milestones related to: </w:t>
      </w:r>
      <w:r w:rsidRPr="00C03F94">
        <w:rPr>
          <w:sz w:val="20"/>
          <w:szCs w:val="20"/>
        </w:rPr>
        <w:t xml:space="preserve">planning, </w:t>
      </w:r>
      <w:r w:rsidR="00E05283" w:rsidRPr="00C03F94">
        <w:rPr>
          <w:sz w:val="20"/>
          <w:szCs w:val="20"/>
        </w:rPr>
        <w:t xml:space="preserve">environmental review, </w:t>
      </w:r>
      <w:r w:rsidRPr="00C03F94">
        <w:rPr>
          <w:sz w:val="20"/>
          <w:szCs w:val="20"/>
        </w:rPr>
        <w:t>design, procurement, construction</w:t>
      </w:r>
      <w:r w:rsidR="003F0240" w:rsidRPr="00C03F94">
        <w:rPr>
          <w:sz w:val="20"/>
          <w:szCs w:val="20"/>
        </w:rPr>
        <w:t>,</w:t>
      </w:r>
      <w:r w:rsidRPr="00C03F94">
        <w:rPr>
          <w:sz w:val="20"/>
          <w:szCs w:val="20"/>
        </w:rPr>
        <w:t xml:space="preserve"> </w:t>
      </w:r>
      <w:r w:rsidR="00E05283" w:rsidRPr="00C03F94">
        <w:rPr>
          <w:sz w:val="20"/>
          <w:szCs w:val="20"/>
        </w:rPr>
        <w:t xml:space="preserve">start of revenue service </w:t>
      </w:r>
      <w:r w:rsidR="003F0240" w:rsidRPr="00C03F94">
        <w:rPr>
          <w:sz w:val="20"/>
          <w:szCs w:val="20"/>
        </w:rPr>
        <w:t xml:space="preserve">and </w:t>
      </w:r>
      <w:r w:rsidR="00E05283" w:rsidRPr="00C03F94">
        <w:rPr>
          <w:sz w:val="20"/>
          <w:szCs w:val="20"/>
        </w:rPr>
        <w:t xml:space="preserve">anticipated </w:t>
      </w:r>
      <w:r w:rsidR="003F0240" w:rsidRPr="00C03F94">
        <w:rPr>
          <w:sz w:val="20"/>
          <w:szCs w:val="20"/>
        </w:rPr>
        <w:t xml:space="preserve">receipt of </w:t>
      </w:r>
      <w:r w:rsidR="00A87534" w:rsidRPr="00C03F94">
        <w:rPr>
          <w:sz w:val="20"/>
          <w:szCs w:val="20"/>
        </w:rPr>
        <w:t>any Federal financial assistance, including the credit instrument requested.  I</w:t>
      </w:r>
      <w:r w:rsidRPr="00C03F94">
        <w:rPr>
          <w:sz w:val="20"/>
          <w:szCs w:val="20"/>
        </w:rPr>
        <w:t xml:space="preserve">ndicate </w:t>
      </w:r>
      <w:r w:rsidR="002F710E" w:rsidRPr="00C03F94">
        <w:rPr>
          <w:sz w:val="20"/>
          <w:szCs w:val="20"/>
        </w:rPr>
        <w:t xml:space="preserve">the </w:t>
      </w:r>
      <w:r w:rsidRPr="00C03F94">
        <w:rPr>
          <w:sz w:val="20"/>
          <w:szCs w:val="20"/>
        </w:rPr>
        <w:t xml:space="preserve">status of the </w:t>
      </w:r>
      <w:r w:rsidR="00154F1C" w:rsidRPr="00C03F94">
        <w:rPr>
          <w:sz w:val="20"/>
          <w:szCs w:val="20"/>
        </w:rPr>
        <w:t>Project</w:t>
      </w:r>
      <w:r w:rsidRPr="00C03F94">
        <w:rPr>
          <w:sz w:val="20"/>
          <w:szCs w:val="20"/>
        </w:rPr>
        <w:t xml:space="preserve"> within the schedule</w:t>
      </w:r>
      <w:r w:rsidR="00A87534" w:rsidRPr="00C03F94">
        <w:rPr>
          <w:sz w:val="20"/>
          <w:szCs w:val="20"/>
        </w:rPr>
        <w:t>.</w:t>
      </w:r>
      <w:r w:rsidR="00881235" w:rsidRPr="00C03F94">
        <w:rPr>
          <w:sz w:val="20"/>
          <w:szCs w:val="20"/>
        </w:rPr>
        <w:br/>
      </w:r>
      <w:sdt>
        <w:sdtPr>
          <w:rPr>
            <w:sz w:val="20"/>
            <w:szCs w:val="20"/>
          </w:rPr>
          <w:id w:val="-785812230"/>
          <w:placeholder>
            <w:docPart w:val="A896102775B9413297F69D1F46440426"/>
          </w:placeholder>
        </w:sdtPr>
        <w:sdtEndPr/>
        <w:sdtContent>
          <w:r w:rsidR="00087659">
            <w:rPr>
              <w:sz w:val="20"/>
              <w:szCs w:val="20"/>
            </w:rPr>
            <w:t>MPDG Anticipated Award: 11/1/2</w:t>
          </w:r>
          <w:r w:rsidR="00340002">
            <w:rPr>
              <w:sz w:val="20"/>
              <w:szCs w:val="20"/>
            </w:rPr>
            <w:t>3</w:t>
          </w:r>
          <w:r w:rsidR="00087659">
            <w:rPr>
              <w:sz w:val="20"/>
              <w:szCs w:val="20"/>
            </w:rPr>
            <w:t xml:space="preserve"> – 12/30/2</w:t>
          </w:r>
          <w:r w:rsidR="00340002">
            <w:rPr>
              <w:sz w:val="20"/>
              <w:szCs w:val="20"/>
            </w:rPr>
            <w:t>3</w:t>
          </w:r>
        </w:sdtContent>
      </w:sdt>
    </w:p>
    <w:p w14:paraId="5246AC0B" w14:textId="1D184BDB" w:rsidR="00087659" w:rsidRDefault="00087659" w:rsidP="00087659">
      <w:pPr>
        <w:pStyle w:val="ListParagraph"/>
        <w:contextualSpacing w:val="0"/>
        <w:rPr>
          <w:sz w:val="20"/>
          <w:szCs w:val="20"/>
        </w:rPr>
      </w:pPr>
      <w:r>
        <w:rPr>
          <w:sz w:val="20"/>
          <w:szCs w:val="20"/>
        </w:rPr>
        <w:t>Owner’s Representative Selection: 1/30/2</w:t>
      </w:r>
      <w:r w:rsidR="00340002">
        <w:rPr>
          <w:sz w:val="20"/>
          <w:szCs w:val="20"/>
        </w:rPr>
        <w:t>4</w:t>
      </w:r>
      <w:r>
        <w:rPr>
          <w:sz w:val="20"/>
          <w:szCs w:val="20"/>
        </w:rPr>
        <w:t xml:space="preserve"> – 4/1/2</w:t>
      </w:r>
      <w:r w:rsidR="00340002">
        <w:rPr>
          <w:sz w:val="20"/>
          <w:szCs w:val="20"/>
        </w:rPr>
        <w:t>4</w:t>
      </w:r>
    </w:p>
    <w:p w14:paraId="43ACF76A" w14:textId="3F82E417" w:rsidR="00087659" w:rsidRDefault="00087659" w:rsidP="00087659">
      <w:pPr>
        <w:pStyle w:val="ListParagraph"/>
        <w:spacing w:after="120"/>
        <w:contextualSpacing w:val="0"/>
        <w:rPr>
          <w:sz w:val="20"/>
          <w:szCs w:val="20"/>
        </w:rPr>
      </w:pPr>
      <w:r>
        <w:rPr>
          <w:sz w:val="20"/>
          <w:szCs w:val="20"/>
        </w:rPr>
        <w:t>Environmental Concurrence: 3/28/2</w:t>
      </w:r>
      <w:r w:rsidR="00340002">
        <w:rPr>
          <w:sz w:val="20"/>
          <w:szCs w:val="20"/>
        </w:rPr>
        <w:t>4</w:t>
      </w:r>
      <w:r>
        <w:rPr>
          <w:sz w:val="20"/>
          <w:szCs w:val="20"/>
        </w:rPr>
        <w:t xml:space="preserve"> – 12/11/2</w:t>
      </w:r>
      <w:r w:rsidR="00340002">
        <w:rPr>
          <w:sz w:val="20"/>
          <w:szCs w:val="20"/>
        </w:rPr>
        <w:t>4</w:t>
      </w:r>
    </w:p>
    <w:p w14:paraId="32C7A4F0" w14:textId="3A6FDBC0" w:rsidR="00087659" w:rsidRDefault="00087659" w:rsidP="00087659">
      <w:pPr>
        <w:pStyle w:val="ListParagraph"/>
        <w:spacing w:after="120"/>
        <w:contextualSpacing w:val="0"/>
        <w:rPr>
          <w:sz w:val="20"/>
          <w:szCs w:val="20"/>
        </w:rPr>
      </w:pPr>
      <w:r>
        <w:rPr>
          <w:sz w:val="20"/>
          <w:szCs w:val="20"/>
        </w:rPr>
        <w:t>Preliminary Design: 9/15/2</w:t>
      </w:r>
      <w:r w:rsidR="00340002">
        <w:rPr>
          <w:sz w:val="20"/>
          <w:szCs w:val="20"/>
        </w:rPr>
        <w:t>4</w:t>
      </w:r>
      <w:r>
        <w:rPr>
          <w:sz w:val="20"/>
          <w:szCs w:val="20"/>
        </w:rPr>
        <w:t xml:space="preserve"> – 1/10/2</w:t>
      </w:r>
      <w:r w:rsidR="00340002">
        <w:rPr>
          <w:sz w:val="20"/>
          <w:szCs w:val="20"/>
        </w:rPr>
        <w:t>5</w:t>
      </w:r>
    </w:p>
    <w:p w14:paraId="274FE2DB" w14:textId="36583AA3" w:rsidR="00087659" w:rsidRDefault="00087659" w:rsidP="00087659">
      <w:pPr>
        <w:pStyle w:val="ListParagraph"/>
        <w:spacing w:after="120"/>
        <w:contextualSpacing w:val="0"/>
        <w:rPr>
          <w:sz w:val="20"/>
          <w:szCs w:val="20"/>
        </w:rPr>
      </w:pPr>
      <w:r>
        <w:rPr>
          <w:sz w:val="20"/>
          <w:szCs w:val="20"/>
        </w:rPr>
        <w:t>ROW Acquisition: 12/12/2</w:t>
      </w:r>
      <w:r w:rsidR="00340002">
        <w:rPr>
          <w:sz w:val="20"/>
          <w:szCs w:val="20"/>
        </w:rPr>
        <w:t>4</w:t>
      </w:r>
      <w:r>
        <w:rPr>
          <w:sz w:val="20"/>
          <w:szCs w:val="20"/>
        </w:rPr>
        <w:t xml:space="preserve"> – 4/30/2</w:t>
      </w:r>
      <w:r w:rsidR="00340002">
        <w:rPr>
          <w:sz w:val="20"/>
          <w:szCs w:val="20"/>
        </w:rPr>
        <w:t>6</w:t>
      </w:r>
    </w:p>
    <w:p w14:paraId="2B5FCED7" w14:textId="1DEF8D98" w:rsidR="00087659" w:rsidRDefault="00087659" w:rsidP="00087659">
      <w:pPr>
        <w:pStyle w:val="ListParagraph"/>
        <w:spacing w:after="120"/>
        <w:contextualSpacing w:val="0"/>
        <w:rPr>
          <w:sz w:val="20"/>
          <w:szCs w:val="20"/>
        </w:rPr>
      </w:pPr>
      <w:r>
        <w:rPr>
          <w:sz w:val="20"/>
          <w:szCs w:val="20"/>
        </w:rPr>
        <w:t>Alternative Delivery Process: 1/12/2</w:t>
      </w:r>
      <w:r w:rsidR="00340002">
        <w:rPr>
          <w:sz w:val="20"/>
          <w:szCs w:val="20"/>
        </w:rPr>
        <w:t>5</w:t>
      </w:r>
      <w:r>
        <w:rPr>
          <w:sz w:val="20"/>
          <w:szCs w:val="20"/>
        </w:rPr>
        <w:t xml:space="preserve"> – 6/27/2</w:t>
      </w:r>
      <w:r w:rsidR="00340002">
        <w:rPr>
          <w:sz w:val="20"/>
          <w:szCs w:val="20"/>
        </w:rPr>
        <w:t>5</w:t>
      </w:r>
    </w:p>
    <w:p w14:paraId="4E0A7CE3" w14:textId="4A60E9B1" w:rsidR="00087659" w:rsidRDefault="00087659" w:rsidP="00087659">
      <w:pPr>
        <w:pStyle w:val="ListParagraph"/>
        <w:spacing w:after="120"/>
        <w:contextualSpacing w:val="0"/>
        <w:rPr>
          <w:sz w:val="20"/>
          <w:szCs w:val="20"/>
        </w:rPr>
      </w:pPr>
      <w:r>
        <w:rPr>
          <w:sz w:val="20"/>
          <w:szCs w:val="20"/>
        </w:rPr>
        <w:t>NTP Selected Team: 6/27/2</w:t>
      </w:r>
      <w:r w:rsidR="00340002">
        <w:rPr>
          <w:sz w:val="20"/>
          <w:szCs w:val="20"/>
        </w:rPr>
        <w:t>5</w:t>
      </w:r>
      <w:r>
        <w:rPr>
          <w:sz w:val="20"/>
          <w:szCs w:val="20"/>
        </w:rPr>
        <w:t xml:space="preserve"> – 6/27/2</w:t>
      </w:r>
      <w:r w:rsidR="00340002">
        <w:rPr>
          <w:sz w:val="20"/>
          <w:szCs w:val="20"/>
        </w:rPr>
        <w:t>5</w:t>
      </w:r>
    </w:p>
    <w:p w14:paraId="7C2C1B28" w14:textId="13EF27D0" w:rsidR="00087659" w:rsidRDefault="00087659" w:rsidP="00087659">
      <w:pPr>
        <w:pStyle w:val="ListParagraph"/>
        <w:spacing w:after="120"/>
        <w:contextualSpacing w:val="0"/>
        <w:rPr>
          <w:sz w:val="20"/>
          <w:szCs w:val="20"/>
        </w:rPr>
      </w:pPr>
      <w:r>
        <w:rPr>
          <w:sz w:val="20"/>
          <w:szCs w:val="20"/>
        </w:rPr>
        <w:t>Phase 1 Design/Construction: 5/1/2</w:t>
      </w:r>
      <w:r w:rsidR="00340002">
        <w:rPr>
          <w:sz w:val="20"/>
          <w:szCs w:val="20"/>
        </w:rPr>
        <w:t>6</w:t>
      </w:r>
      <w:r>
        <w:rPr>
          <w:sz w:val="20"/>
          <w:szCs w:val="20"/>
        </w:rPr>
        <w:t xml:space="preserve"> – 5/20/2</w:t>
      </w:r>
      <w:r w:rsidR="00340002">
        <w:rPr>
          <w:sz w:val="20"/>
          <w:szCs w:val="20"/>
        </w:rPr>
        <w:t>7</w:t>
      </w:r>
    </w:p>
    <w:p w14:paraId="3DAFB072" w14:textId="493D657B" w:rsidR="00087659" w:rsidRDefault="00087659" w:rsidP="00087659">
      <w:pPr>
        <w:pStyle w:val="ListParagraph"/>
        <w:spacing w:after="120"/>
        <w:contextualSpacing w:val="0"/>
        <w:rPr>
          <w:sz w:val="20"/>
          <w:szCs w:val="20"/>
        </w:rPr>
      </w:pPr>
      <w:r>
        <w:rPr>
          <w:sz w:val="20"/>
          <w:szCs w:val="20"/>
        </w:rPr>
        <w:t>Phase 2 Design/Construction: 12/04/2</w:t>
      </w:r>
      <w:r w:rsidR="00340002">
        <w:rPr>
          <w:sz w:val="20"/>
          <w:szCs w:val="20"/>
        </w:rPr>
        <w:t>6</w:t>
      </w:r>
      <w:r>
        <w:rPr>
          <w:sz w:val="20"/>
          <w:szCs w:val="20"/>
        </w:rPr>
        <w:t xml:space="preserve"> – 12/23/2</w:t>
      </w:r>
      <w:r w:rsidR="00340002">
        <w:rPr>
          <w:sz w:val="20"/>
          <w:szCs w:val="20"/>
        </w:rPr>
        <w:t>7</w:t>
      </w:r>
    </w:p>
    <w:p w14:paraId="60575947" w14:textId="192A6462" w:rsidR="00087659" w:rsidRDefault="00087659" w:rsidP="00087659">
      <w:pPr>
        <w:pStyle w:val="ListParagraph"/>
        <w:spacing w:after="120"/>
        <w:contextualSpacing w:val="0"/>
        <w:rPr>
          <w:sz w:val="20"/>
          <w:szCs w:val="20"/>
        </w:rPr>
      </w:pPr>
      <w:r>
        <w:rPr>
          <w:sz w:val="20"/>
          <w:szCs w:val="20"/>
        </w:rPr>
        <w:t>Project Closeout: 12/24/2</w:t>
      </w:r>
      <w:r w:rsidR="00340002">
        <w:rPr>
          <w:sz w:val="20"/>
          <w:szCs w:val="20"/>
        </w:rPr>
        <w:t>7</w:t>
      </w:r>
      <w:r>
        <w:rPr>
          <w:sz w:val="20"/>
          <w:szCs w:val="20"/>
        </w:rPr>
        <w:t xml:space="preserve"> – 4/14/2</w:t>
      </w:r>
      <w:r w:rsidR="00340002">
        <w:rPr>
          <w:sz w:val="20"/>
          <w:szCs w:val="20"/>
        </w:rPr>
        <w:t>8</w:t>
      </w:r>
    </w:p>
    <w:p w14:paraId="7FC5F128" w14:textId="73251EC9" w:rsidR="00087659" w:rsidRDefault="00087659" w:rsidP="00087659">
      <w:pPr>
        <w:pStyle w:val="ListParagraph"/>
        <w:contextualSpacing w:val="0"/>
        <w:rPr>
          <w:sz w:val="20"/>
          <w:szCs w:val="20"/>
        </w:rPr>
      </w:pPr>
      <w:r>
        <w:rPr>
          <w:sz w:val="20"/>
          <w:szCs w:val="20"/>
        </w:rPr>
        <w:t>Project Complete: 4/14/2</w:t>
      </w:r>
      <w:r w:rsidR="00340002">
        <w:rPr>
          <w:sz w:val="20"/>
          <w:szCs w:val="20"/>
        </w:rPr>
        <w:t>8</w:t>
      </w:r>
      <w:r>
        <w:rPr>
          <w:sz w:val="20"/>
          <w:szCs w:val="20"/>
        </w:rPr>
        <w:t xml:space="preserve"> – 4/14/2</w:t>
      </w:r>
      <w:r w:rsidR="00340002">
        <w:rPr>
          <w:sz w:val="20"/>
          <w:szCs w:val="20"/>
        </w:rPr>
        <w:t>8</w:t>
      </w:r>
    </w:p>
    <w:p w14:paraId="4ACE4936" w14:textId="77777777" w:rsidR="00AA6011" w:rsidRDefault="00AA6011" w:rsidP="00087659">
      <w:pPr>
        <w:pStyle w:val="ListParagraph"/>
        <w:spacing w:after="120"/>
        <w:contextualSpacing w:val="0"/>
        <w:rPr>
          <w:sz w:val="20"/>
          <w:szCs w:val="20"/>
        </w:rPr>
      </w:pPr>
    </w:p>
    <w:p w14:paraId="3208FD12" w14:textId="77777777" w:rsidR="007469D7" w:rsidRPr="007469D7" w:rsidRDefault="007469D7" w:rsidP="007469D7">
      <w:pPr>
        <w:pStyle w:val="ListParagraph"/>
        <w:numPr>
          <w:ilvl w:val="1"/>
          <w:numId w:val="18"/>
        </w:numPr>
        <w:spacing w:after="120"/>
        <w:ind w:left="720"/>
        <w:contextualSpacing w:val="0"/>
        <w:rPr>
          <w:sz w:val="20"/>
          <w:szCs w:val="20"/>
        </w:rPr>
      </w:pPr>
      <w:r w:rsidRPr="00C03F94">
        <w:rPr>
          <w:rFonts w:ascii="Segoe UI Symbol" w:hAnsi="Segoe UI Symbol" w:cs="Segoe UI Symbol"/>
          <w:sz w:val="20"/>
          <w:szCs w:val="20"/>
        </w:rPr>
        <w:t>☐</w:t>
      </w:r>
      <w:r w:rsidRPr="00C03F94">
        <w:rPr>
          <w:sz w:val="20"/>
          <w:szCs w:val="20"/>
        </w:rPr>
        <w:t xml:space="preserve"> </w:t>
      </w:r>
      <w:r w:rsidRPr="007469D7">
        <w:rPr>
          <w:sz w:val="20"/>
          <w:szCs w:val="20"/>
        </w:rPr>
        <w:t xml:space="preserve">Check this box if the Project is anticipated to be delivered as a </w:t>
      </w:r>
      <w:r w:rsidRPr="007469D7">
        <w:rPr>
          <w:b/>
          <w:sz w:val="20"/>
          <w:szCs w:val="20"/>
        </w:rPr>
        <w:t>public-private partnership</w:t>
      </w:r>
      <w:r w:rsidRPr="007469D7">
        <w:rPr>
          <w:sz w:val="20"/>
          <w:szCs w:val="20"/>
        </w:rPr>
        <w:t xml:space="preserve">. </w:t>
      </w:r>
      <w:r>
        <w:rPr>
          <w:sz w:val="20"/>
          <w:szCs w:val="20"/>
        </w:rPr>
        <w:t xml:space="preserve">Describe </w:t>
      </w:r>
      <w:r w:rsidRPr="007469D7">
        <w:rPr>
          <w:sz w:val="20"/>
          <w:szCs w:val="20"/>
        </w:rPr>
        <w:t xml:space="preserve">the value-for-money (or comparable) analysis </w:t>
      </w:r>
      <w:r>
        <w:rPr>
          <w:sz w:val="20"/>
          <w:szCs w:val="20"/>
        </w:rPr>
        <w:t xml:space="preserve">undertaken </w:t>
      </w:r>
      <w:r w:rsidRPr="007469D7">
        <w:rPr>
          <w:sz w:val="20"/>
          <w:szCs w:val="20"/>
        </w:rPr>
        <w:t xml:space="preserve">before deciding to advance the Project as a public-private partnership. </w:t>
      </w:r>
      <w:sdt>
        <w:sdtPr>
          <w:rPr>
            <w:sz w:val="20"/>
            <w:szCs w:val="20"/>
          </w:rPr>
          <w:tag w:val="ddad"/>
          <w:id w:val="1199894739"/>
          <w:placeholder>
            <w:docPart w:val="5D7FABC6CC9B46E5835AECF92380E86F"/>
          </w:placeholder>
          <w:showingPlcHdr/>
        </w:sdtPr>
        <w:sdtEndPr/>
        <w:sdtContent>
          <w:r w:rsidRPr="007469D7">
            <w:rPr>
              <w:color w:val="808080" w:themeColor="background1" w:themeShade="80"/>
              <w:sz w:val="20"/>
              <w:szCs w:val="20"/>
            </w:rPr>
            <w:t>Click or tap here to enter text.</w:t>
          </w:r>
        </w:sdtContent>
      </w:sdt>
    </w:p>
    <w:p w14:paraId="1DE16F03" w14:textId="74FF6A7A" w:rsidR="00020BE1" w:rsidRPr="00C03F94" w:rsidRDefault="00C03F94" w:rsidP="00312810">
      <w:pPr>
        <w:pStyle w:val="ListParagraph"/>
        <w:numPr>
          <w:ilvl w:val="1"/>
          <w:numId w:val="18"/>
        </w:numPr>
        <w:spacing w:after="120"/>
        <w:ind w:left="720"/>
        <w:contextualSpacing w:val="0"/>
        <w:rPr>
          <w:sz w:val="20"/>
          <w:szCs w:val="20"/>
        </w:rPr>
      </w:pPr>
      <w:r w:rsidRPr="00C03F94">
        <w:rPr>
          <w:bCs/>
          <w:iCs/>
          <w:sz w:val="20"/>
          <w:szCs w:val="20"/>
        </w:rPr>
        <w:t xml:space="preserve">If you are requesting expedited </w:t>
      </w:r>
      <w:r w:rsidRPr="00C03F94">
        <w:rPr>
          <w:sz w:val="20"/>
          <w:szCs w:val="20"/>
        </w:rPr>
        <w:t>processing</w:t>
      </w:r>
      <w:r w:rsidRPr="00C03F94">
        <w:rPr>
          <w:sz w:val="20"/>
        </w:rPr>
        <w:t>, explain why your Application and Project are suitable candidates for expedited processing.</w:t>
      </w:r>
      <w:r w:rsidRPr="00C03F94">
        <w:rPr>
          <w:bCs/>
          <w:iCs/>
          <w:sz w:val="20"/>
          <w:szCs w:val="20"/>
        </w:rPr>
        <w:t xml:space="preserve"> </w:t>
      </w:r>
      <w:r>
        <w:rPr>
          <w:bCs/>
          <w:iCs/>
          <w:sz w:val="20"/>
          <w:szCs w:val="20"/>
        </w:rPr>
        <w:t xml:space="preserve">See the </w:t>
      </w:r>
      <w:hyperlink r:id="rId17" w:history="1">
        <w:r w:rsidR="006D2C07" w:rsidRPr="00C03F94">
          <w:rPr>
            <w:rStyle w:val="Hyperlink"/>
            <w:sz w:val="20"/>
            <w:szCs w:val="20"/>
          </w:rPr>
          <w:t>Credit Programs Guide</w:t>
        </w:r>
      </w:hyperlink>
      <w:r>
        <w:rPr>
          <w:sz w:val="20"/>
        </w:rPr>
        <w:t xml:space="preserve"> for more information.</w:t>
      </w:r>
      <w:r>
        <w:rPr>
          <w:sz w:val="20"/>
          <w:szCs w:val="20"/>
        </w:rPr>
        <w:t xml:space="preserve"> </w:t>
      </w:r>
      <w:r w:rsidR="00312810">
        <w:rPr>
          <w:sz w:val="20"/>
          <w:szCs w:val="20"/>
        </w:rPr>
        <w:br/>
      </w:r>
      <w:sdt>
        <w:sdtPr>
          <w:rPr>
            <w:sz w:val="20"/>
            <w:szCs w:val="20"/>
          </w:rPr>
          <w:id w:val="-1900971009"/>
          <w:placeholder>
            <w:docPart w:val="5F03E9889AF5444894359B8D00D65345"/>
          </w:placeholder>
        </w:sdtPr>
        <w:sdtEndPr/>
        <w:sdtContent>
          <w:sdt>
            <w:sdtPr>
              <w:rPr>
                <w:sz w:val="20"/>
                <w:szCs w:val="20"/>
              </w:rPr>
              <w:id w:val="-1436661857"/>
              <w:placeholder>
                <w:docPart w:val="1BEBEB17E8074DDD9C4EF446BEB0EBC9"/>
              </w:placeholder>
            </w:sdtPr>
            <w:sdtEndPr/>
            <w:sdtContent>
              <w:r w:rsidR="00463B01">
                <w:rPr>
                  <w:sz w:val="20"/>
                  <w:szCs w:val="20"/>
                </w:rPr>
                <w:t>The project is of critical importance to the community and has been identified as a Priority 1 project by the NFRMPO for the region.  The project meets all the criteria such as sustainability, serving environmental justice areas and reconnecting communities.  This project will significantly reduce GHG emissions which will help in contributing to removing area from being identified as a non-attainment area.  The City has local funding required as a match already budgeted and each year the project gets delayed is an additional cost to the community in terms of safety, inflationary pressures, and environmental justice. As a result, the City requests expedited processing of this application.  The City is also applying for other Federal grants and an expedited processing and approval of credit will be significant to meet the statutory obligation and project completion dates imposed by those grants.</w:t>
              </w:r>
            </w:sdtContent>
          </w:sdt>
        </w:sdtContent>
      </w:sdt>
    </w:p>
    <w:p w14:paraId="6C6C86E7" w14:textId="292EFCF2" w:rsidR="005D41CC" w:rsidRPr="00C03F94" w:rsidRDefault="005D41CC" w:rsidP="002C162C">
      <w:pPr>
        <w:pStyle w:val="ListParagraph"/>
        <w:numPr>
          <w:ilvl w:val="1"/>
          <w:numId w:val="18"/>
        </w:numPr>
        <w:ind w:left="720"/>
        <w:contextualSpacing w:val="0"/>
        <w:rPr>
          <w:sz w:val="20"/>
          <w:szCs w:val="20"/>
        </w:rPr>
      </w:pPr>
      <w:r w:rsidRPr="00D64AC6">
        <w:rPr>
          <w:sz w:val="20"/>
          <w:szCs w:val="20"/>
        </w:rPr>
        <w:t xml:space="preserve">Identify all entities that are anticipated to contribute funding, real property, design or construction of discrete elements of </w:t>
      </w:r>
      <w:r w:rsidR="007D26AA" w:rsidRPr="00D64AC6">
        <w:rPr>
          <w:sz w:val="20"/>
          <w:szCs w:val="20"/>
        </w:rPr>
        <w:t>p</w:t>
      </w:r>
      <w:r w:rsidRPr="00D64AC6">
        <w:rPr>
          <w:sz w:val="20"/>
          <w:szCs w:val="20"/>
        </w:rPr>
        <w:t>roject</w:t>
      </w:r>
      <w:r w:rsidRPr="00C03F94">
        <w:rPr>
          <w:sz w:val="20"/>
          <w:szCs w:val="20"/>
        </w:rPr>
        <w:t xml:space="preserve"> scope, or other valuable consideration to the Project.  Identify all entities currently entitled or anticipated to be entitled in the future to utilize the Project after substantial completion and the anticipated level of usage and maintenance responsibilities. Provide documentation and evidence of such con</w:t>
      </w:r>
      <w:r w:rsidR="00CA5906" w:rsidRPr="00C03F94">
        <w:rPr>
          <w:sz w:val="20"/>
          <w:szCs w:val="20"/>
        </w:rPr>
        <w:t xml:space="preserve">tributions as </w:t>
      </w:r>
      <w:r w:rsidR="00E3511E" w:rsidRPr="00C03F94">
        <w:rPr>
          <w:iCs/>
          <w:sz w:val="20"/>
          <w:szCs w:val="20"/>
        </w:rPr>
        <w:t xml:space="preserve">Attachment </w:t>
      </w:r>
      <w:r w:rsidR="00CA5906" w:rsidRPr="00C03F94">
        <w:rPr>
          <w:sz w:val="20"/>
          <w:szCs w:val="20"/>
        </w:rPr>
        <w:t>B</w:t>
      </w:r>
      <w:r w:rsidRPr="00C03F94">
        <w:rPr>
          <w:sz w:val="20"/>
          <w:szCs w:val="20"/>
        </w:rPr>
        <w:t>-</w:t>
      </w:r>
      <w:r w:rsidR="002B10CF" w:rsidRPr="00C03F94">
        <w:rPr>
          <w:sz w:val="20"/>
          <w:szCs w:val="20"/>
        </w:rPr>
        <w:t>3</w:t>
      </w:r>
      <w:r w:rsidRPr="00C03F94">
        <w:rPr>
          <w:sz w:val="20"/>
          <w:szCs w:val="20"/>
        </w:rPr>
        <w:t>.</w:t>
      </w:r>
      <w:r w:rsidR="00157C64" w:rsidRPr="00C03F94">
        <w:rPr>
          <w:sz w:val="20"/>
          <w:szCs w:val="20"/>
        </w:rPr>
        <w:t xml:space="preserve">  </w:t>
      </w:r>
      <w:r w:rsidR="00E05283" w:rsidRPr="00C03F94">
        <w:rPr>
          <w:sz w:val="20"/>
          <w:szCs w:val="20"/>
        </w:rPr>
        <w:br/>
      </w:r>
      <w:sdt>
        <w:sdtPr>
          <w:rPr>
            <w:sz w:val="20"/>
            <w:szCs w:val="20"/>
          </w:rPr>
          <w:id w:val="-1277251724"/>
          <w:placeholder>
            <w:docPart w:val="6FCEE9DE0AB64746B50AABEE01606FBF"/>
          </w:placeholder>
        </w:sdtPr>
        <w:sdtEndPr/>
        <w:sdtContent>
          <w:r w:rsidR="002C162C">
            <w:rPr>
              <w:sz w:val="20"/>
              <w:szCs w:val="20"/>
            </w:rPr>
            <w:t>The following are entities who will be contributing to the project financially</w:t>
          </w:r>
          <w:r w:rsidR="00D64AC6">
            <w:rPr>
              <w:sz w:val="20"/>
              <w:szCs w:val="20"/>
            </w:rPr>
            <w:t xml:space="preserve"> and their evidence of support can be viewed in Attachment B-3</w:t>
          </w:r>
          <w:r w:rsidR="002C162C">
            <w:rPr>
              <w:sz w:val="20"/>
              <w:szCs w:val="20"/>
            </w:rPr>
            <w:t xml:space="preserve">: </w:t>
          </w:r>
        </w:sdtContent>
      </w:sdt>
    </w:p>
    <w:p w14:paraId="7F21230D" w14:textId="4D1B1591" w:rsidR="002C162C" w:rsidRDefault="002C162C" w:rsidP="002C162C">
      <w:pPr>
        <w:pStyle w:val="ListParagraph"/>
        <w:numPr>
          <w:ilvl w:val="0"/>
          <w:numId w:val="36"/>
        </w:numPr>
        <w:rPr>
          <w:sz w:val="20"/>
          <w:szCs w:val="20"/>
        </w:rPr>
      </w:pPr>
      <w:r>
        <w:rPr>
          <w:sz w:val="20"/>
          <w:szCs w:val="20"/>
        </w:rPr>
        <w:t>City of Greeley</w:t>
      </w:r>
    </w:p>
    <w:p w14:paraId="23174181" w14:textId="06F4E9F5" w:rsidR="002C162C" w:rsidRDefault="002C162C" w:rsidP="002C162C">
      <w:pPr>
        <w:pStyle w:val="ListParagraph"/>
        <w:numPr>
          <w:ilvl w:val="0"/>
          <w:numId w:val="36"/>
        </w:numPr>
        <w:rPr>
          <w:sz w:val="20"/>
          <w:szCs w:val="20"/>
        </w:rPr>
      </w:pPr>
      <w:r>
        <w:rPr>
          <w:sz w:val="20"/>
          <w:szCs w:val="20"/>
        </w:rPr>
        <w:t>Colorado DOT</w:t>
      </w:r>
    </w:p>
    <w:p w14:paraId="7CC01EC3" w14:textId="2E3EBD7C" w:rsidR="002C162C" w:rsidRDefault="002C162C" w:rsidP="002C162C">
      <w:pPr>
        <w:pStyle w:val="ListParagraph"/>
        <w:numPr>
          <w:ilvl w:val="0"/>
          <w:numId w:val="36"/>
        </w:numPr>
        <w:rPr>
          <w:sz w:val="20"/>
          <w:szCs w:val="20"/>
        </w:rPr>
      </w:pPr>
      <w:r>
        <w:rPr>
          <w:sz w:val="20"/>
          <w:szCs w:val="20"/>
        </w:rPr>
        <w:t>North Front Range MPO</w:t>
      </w:r>
    </w:p>
    <w:p w14:paraId="1A802A55" w14:textId="4B4D0C80" w:rsidR="000E51E4" w:rsidRDefault="00867FB7" w:rsidP="008C345B">
      <w:pPr>
        <w:pStyle w:val="ListParagraph"/>
        <w:numPr>
          <w:ilvl w:val="1"/>
          <w:numId w:val="18"/>
        </w:numPr>
        <w:ind w:left="720"/>
        <w:rPr>
          <w:sz w:val="20"/>
          <w:szCs w:val="20"/>
        </w:rPr>
      </w:pPr>
      <w:r>
        <w:rPr>
          <w:sz w:val="20"/>
          <w:szCs w:val="20"/>
        </w:rPr>
        <w:t>Provide</w:t>
      </w:r>
      <w:r w:rsidR="000E51E4" w:rsidRPr="00C03F94">
        <w:rPr>
          <w:sz w:val="20"/>
          <w:szCs w:val="20"/>
        </w:rPr>
        <w:t xml:space="preserve"> conceptual </w:t>
      </w:r>
      <w:r w:rsidR="00E77B7C">
        <w:rPr>
          <w:sz w:val="20"/>
          <w:szCs w:val="20"/>
        </w:rPr>
        <w:t xml:space="preserve">design </w:t>
      </w:r>
      <w:r w:rsidR="000E51E4" w:rsidRPr="00C03F94">
        <w:rPr>
          <w:sz w:val="20"/>
          <w:szCs w:val="20"/>
        </w:rPr>
        <w:t>plan</w:t>
      </w:r>
      <w:r w:rsidR="00E77B7C">
        <w:rPr>
          <w:sz w:val="20"/>
          <w:szCs w:val="20"/>
        </w:rPr>
        <w:t>s</w:t>
      </w:r>
      <w:r w:rsidR="000E51E4" w:rsidRPr="00C03F94">
        <w:rPr>
          <w:sz w:val="20"/>
          <w:szCs w:val="20"/>
        </w:rPr>
        <w:t xml:space="preserve"> </w:t>
      </w:r>
      <w:r w:rsidR="00E77B7C">
        <w:rPr>
          <w:sz w:val="20"/>
          <w:szCs w:val="20"/>
        </w:rPr>
        <w:t xml:space="preserve">for all </w:t>
      </w:r>
      <w:r w:rsidR="007D26AA">
        <w:rPr>
          <w:sz w:val="20"/>
          <w:szCs w:val="20"/>
        </w:rPr>
        <w:t>p</w:t>
      </w:r>
      <w:r w:rsidR="00E77B7C">
        <w:rPr>
          <w:sz w:val="20"/>
          <w:szCs w:val="20"/>
        </w:rPr>
        <w:t xml:space="preserve">roject elements </w:t>
      </w:r>
      <w:r w:rsidR="000E51E4" w:rsidRPr="00C03F94">
        <w:rPr>
          <w:sz w:val="20"/>
          <w:szCs w:val="20"/>
        </w:rPr>
        <w:t xml:space="preserve">as </w:t>
      </w:r>
      <w:r w:rsidR="00E3511E" w:rsidRPr="00C03F94">
        <w:rPr>
          <w:iCs/>
          <w:sz w:val="20"/>
          <w:szCs w:val="20"/>
        </w:rPr>
        <w:t xml:space="preserve">Attachment </w:t>
      </w:r>
      <w:r w:rsidR="000E51E4" w:rsidRPr="00C03F94">
        <w:rPr>
          <w:sz w:val="20"/>
          <w:szCs w:val="20"/>
        </w:rPr>
        <w:t>B-</w:t>
      </w:r>
      <w:r w:rsidR="008C345B">
        <w:rPr>
          <w:sz w:val="20"/>
          <w:szCs w:val="20"/>
        </w:rPr>
        <w:t>4</w:t>
      </w:r>
      <w:r w:rsidR="000E51E4" w:rsidRPr="00C03F94">
        <w:rPr>
          <w:sz w:val="20"/>
          <w:szCs w:val="20"/>
        </w:rPr>
        <w:t>.</w:t>
      </w:r>
    </w:p>
    <w:p w14:paraId="65E56430" w14:textId="41257AC0" w:rsidR="005B1D3C" w:rsidRPr="00C03F94" w:rsidRDefault="005B1D3C" w:rsidP="005B1D3C">
      <w:pPr>
        <w:pStyle w:val="ListParagraph"/>
        <w:rPr>
          <w:sz w:val="20"/>
          <w:szCs w:val="20"/>
        </w:rPr>
      </w:pPr>
      <w:r>
        <w:rPr>
          <w:sz w:val="20"/>
          <w:szCs w:val="20"/>
        </w:rPr>
        <w:t xml:space="preserve">See Attachment B-4 for a JPG of the project concept A video detailing the concept of the project can be viewed here: </w:t>
      </w:r>
      <w:hyperlink r:id="rId18" w:history="1">
        <w:r w:rsidRPr="007254AE">
          <w:rPr>
            <w:rStyle w:val="Hyperlink"/>
            <w:sz w:val="20"/>
            <w:szCs w:val="20"/>
          </w:rPr>
          <w:t>https://www.youtube.com/watch?v=2iumWsssMFU</w:t>
        </w:r>
      </w:hyperlink>
      <w:r>
        <w:rPr>
          <w:sz w:val="20"/>
          <w:szCs w:val="20"/>
        </w:rPr>
        <w:t xml:space="preserve"> </w:t>
      </w:r>
    </w:p>
    <w:p w14:paraId="41E4AD42" w14:textId="77777777" w:rsidR="00053951" w:rsidRPr="00C03F94" w:rsidRDefault="00053951" w:rsidP="003F3AB3">
      <w:pPr>
        <w:pBdr>
          <w:bottom w:val="single" w:sz="4" w:space="1" w:color="auto"/>
        </w:pBdr>
        <w:jc w:val="both"/>
        <w:rPr>
          <w:sz w:val="20"/>
          <w:szCs w:val="20"/>
        </w:rPr>
      </w:pPr>
    </w:p>
    <w:p w14:paraId="7CD7A785" w14:textId="7CB6212C" w:rsidR="002F710E" w:rsidRPr="00C03F94" w:rsidRDefault="00C42E74" w:rsidP="008C345B">
      <w:pPr>
        <w:pStyle w:val="ListParagraph"/>
        <w:numPr>
          <w:ilvl w:val="0"/>
          <w:numId w:val="18"/>
        </w:numPr>
        <w:ind w:left="360"/>
        <w:rPr>
          <w:iCs/>
          <w:sz w:val="20"/>
          <w:szCs w:val="20"/>
        </w:rPr>
      </w:pPr>
      <w:r w:rsidRPr="00C42E74">
        <w:rPr>
          <w:b/>
          <w:bCs/>
          <w:iCs/>
          <w:sz w:val="20"/>
          <w:szCs w:val="20"/>
        </w:rPr>
        <w:t xml:space="preserve">Transportation Planning and Programming Process Approvals. </w:t>
      </w:r>
      <w:r w:rsidRPr="00E66861">
        <w:rPr>
          <w:iCs/>
          <w:sz w:val="20"/>
          <w:szCs w:val="20"/>
        </w:rPr>
        <w:t xml:space="preserve">Indicate whether the Project has been included in the current long-range transportation plan, metropolitan transportation improvement program (TIP), and statewide transportation improvement program (STIP) of each state affected by the Project, as required by Federal planning and programming requirements. Information relating to state freight plans and state rail plans should also be discussed, if applicable. Provide any supporting documentation as Attachment B-5. </w:t>
      </w:r>
      <w:r w:rsidRPr="00C42E74">
        <w:rPr>
          <w:b/>
          <w:bCs/>
          <w:iCs/>
          <w:sz w:val="20"/>
          <w:szCs w:val="20"/>
        </w:rPr>
        <w:t>Only the cover page and project page for each document should be provided.</w:t>
      </w:r>
      <w:r w:rsidR="00881235" w:rsidRPr="00C03F94">
        <w:rPr>
          <w:bCs/>
          <w:iCs/>
          <w:sz w:val="20"/>
          <w:szCs w:val="20"/>
        </w:rPr>
        <w:br/>
      </w:r>
      <w:sdt>
        <w:sdtPr>
          <w:rPr>
            <w:bCs/>
            <w:iCs/>
            <w:sz w:val="20"/>
            <w:szCs w:val="20"/>
          </w:rPr>
          <w:id w:val="1013190506"/>
          <w:placeholder>
            <w:docPart w:val="2C0699C6F063400DA3234F38D1C338E6"/>
          </w:placeholder>
        </w:sdtPr>
        <w:sdtEndPr/>
        <w:sdtContent>
          <w:r w:rsidR="00012019">
            <w:rPr>
              <w:bCs/>
              <w:iCs/>
              <w:sz w:val="20"/>
              <w:szCs w:val="20"/>
            </w:rPr>
            <w:t xml:space="preserve">The project is currently programmed in the MPO Long Range Transportation Plan and State Long Range Transportation Plan. </w:t>
          </w:r>
          <w:r w:rsidR="003165D2">
            <w:rPr>
              <w:bCs/>
              <w:iCs/>
              <w:sz w:val="20"/>
              <w:szCs w:val="20"/>
            </w:rPr>
            <w:t>The mobility hub project is also included in the current TIP</w:t>
          </w:r>
          <w:r w:rsidR="007B1AFD">
            <w:rPr>
              <w:bCs/>
              <w:iCs/>
              <w:sz w:val="20"/>
              <w:szCs w:val="20"/>
            </w:rPr>
            <w:t xml:space="preserve">. </w:t>
          </w:r>
          <w:r w:rsidR="00012019">
            <w:rPr>
              <w:bCs/>
              <w:iCs/>
              <w:sz w:val="20"/>
              <w:szCs w:val="20"/>
            </w:rPr>
            <w:t>See Attachment B-5 for documentation.</w:t>
          </w:r>
        </w:sdtContent>
      </w:sdt>
    </w:p>
    <w:p w14:paraId="7842A4C1" w14:textId="77777777" w:rsidR="00380484" w:rsidRPr="00C03F94" w:rsidRDefault="00380484" w:rsidP="00380484">
      <w:pPr>
        <w:rPr>
          <w:b/>
          <w:sz w:val="20"/>
          <w:szCs w:val="20"/>
        </w:rPr>
      </w:pPr>
    </w:p>
    <w:p w14:paraId="450520B5" w14:textId="1110B4C0" w:rsidR="007502E1" w:rsidRDefault="00FF577E" w:rsidP="004E41FF">
      <w:pPr>
        <w:pStyle w:val="ListParagraph"/>
        <w:numPr>
          <w:ilvl w:val="0"/>
          <w:numId w:val="18"/>
        </w:numPr>
        <w:pBdr>
          <w:top w:val="single" w:sz="4" w:space="1" w:color="auto"/>
        </w:pBdr>
        <w:ind w:left="360"/>
        <w:rPr>
          <w:b/>
          <w:sz w:val="20"/>
          <w:szCs w:val="20"/>
        </w:rPr>
      </w:pPr>
      <w:r w:rsidRPr="00C03F94">
        <w:rPr>
          <w:b/>
          <w:sz w:val="20"/>
          <w:szCs w:val="20"/>
        </w:rPr>
        <w:t>Environmental Review</w:t>
      </w:r>
      <w:r w:rsidRPr="00C03F94">
        <w:rPr>
          <w:sz w:val="20"/>
          <w:szCs w:val="20"/>
        </w:rPr>
        <w:t xml:space="preserve">. </w:t>
      </w:r>
      <w:r w:rsidR="005D41CC" w:rsidRPr="00C03F94">
        <w:rPr>
          <w:sz w:val="20"/>
          <w:szCs w:val="20"/>
        </w:rPr>
        <w:t>Describe the status of the environmental review</w:t>
      </w:r>
      <w:r w:rsidR="007D26AA" w:rsidRPr="007D26AA">
        <w:rPr>
          <w:sz w:val="20"/>
          <w:szCs w:val="20"/>
        </w:rPr>
        <w:t xml:space="preserve"> </w:t>
      </w:r>
      <w:r w:rsidR="007D26AA">
        <w:rPr>
          <w:sz w:val="20"/>
          <w:szCs w:val="20"/>
        </w:rPr>
        <w:t>of the Project</w:t>
      </w:r>
      <w:r w:rsidR="005D41CC" w:rsidRPr="00C03F94">
        <w:rPr>
          <w:sz w:val="20"/>
          <w:szCs w:val="20"/>
        </w:rPr>
        <w:t>. I</w:t>
      </w:r>
      <w:r w:rsidR="00E77B7C">
        <w:rPr>
          <w:sz w:val="20"/>
          <w:szCs w:val="20"/>
        </w:rPr>
        <w:t>f known, i</w:t>
      </w:r>
      <w:r w:rsidR="005D41CC" w:rsidRPr="00C03F94">
        <w:rPr>
          <w:sz w:val="20"/>
          <w:szCs w:val="20"/>
        </w:rPr>
        <w:t xml:space="preserve">dentify the lead </w:t>
      </w:r>
      <w:r w:rsidR="00D60472">
        <w:rPr>
          <w:sz w:val="20"/>
          <w:szCs w:val="20"/>
        </w:rPr>
        <w:t>F</w:t>
      </w:r>
      <w:r w:rsidR="005D41CC" w:rsidRPr="00C03F94">
        <w:rPr>
          <w:sz w:val="20"/>
          <w:szCs w:val="20"/>
        </w:rPr>
        <w:t>ederal agency and lead local agency responsible for the environmental review. If completed, identify the final environmental decision document for the Project</w:t>
      </w:r>
      <w:r w:rsidR="00E3511E" w:rsidRPr="00C03F94">
        <w:rPr>
          <w:sz w:val="20"/>
          <w:szCs w:val="20"/>
        </w:rPr>
        <w:t xml:space="preserve"> and attach as </w:t>
      </w:r>
      <w:r w:rsidR="008C345B">
        <w:rPr>
          <w:iCs/>
          <w:sz w:val="20"/>
          <w:szCs w:val="20"/>
        </w:rPr>
        <w:t>Attachment B-6</w:t>
      </w:r>
      <w:r w:rsidR="005D41CC" w:rsidRPr="00C03F94">
        <w:rPr>
          <w:sz w:val="20"/>
          <w:szCs w:val="20"/>
        </w:rPr>
        <w:t xml:space="preserve">.  </w:t>
      </w:r>
      <w:r w:rsidR="005D41CC" w:rsidRPr="00C03F94">
        <w:rPr>
          <w:sz w:val="20"/>
          <w:szCs w:val="20"/>
        </w:rPr>
        <w:br/>
      </w:r>
      <w:sdt>
        <w:sdtPr>
          <w:rPr>
            <w:sz w:val="20"/>
            <w:szCs w:val="20"/>
          </w:rPr>
          <w:id w:val="2105613240"/>
          <w:placeholder>
            <w:docPart w:val="27FFFDDDF71D43189B56BEA3744A02C2"/>
          </w:placeholder>
        </w:sdtPr>
        <w:sdtEndPr/>
        <w:sdtContent>
          <w:r w:rsidR="004E41FF">
            <w:rPr>
              <w:sz w:val="22"/>
              <w:szCs w:val="22"/>
            </w:rPr>
            <w:t xml:space="preserve">The proposed </w:t>
          </w:r>
          <w:r w:rsidR="00E4611C">
            <w:rPr>
              <w:sz w:val="22"/>
              <w:szCs w:val="22"/>
            </w:rPr>
            <w:t xml:space="preserve">improvements </w:t>
          </w:r>
          <w:r w:rsidR="004E41FF">
            <w:rPr>
              <w:sz w:val="22"/>
              <w:szCs w:val="22"/>
            </w:rPr>
            <w:t xml:space="preserve">will not only decrease travel times but will also decrease greenhouse gas emissions due to less idling time for vehicles. Using the reported NOx and CO2 emissions in </w:t>
          </w:r>
          <w:proofErr w:type="spellStart"/>
          <w:r w:rsidR="004E41FF">
            <w:rPr>
              <w:sz w:val="22"/>
              <w:szCs w:val="22"/>
            </w:rPr>
            <w:t>SimTraffic</w:t>
          </w:r>
          <w:proofErr w:type="spellEnd"/>
          <w:r w:rsidR="004E41FF">
            <w:rPr>
              <w:sz w:val="22"/>
              <w:szCs w:val="22"/>
            </w:rPr>
            <w:t xml:space="preserve"> and the USDOT recommended emission reduction monetized value, an environmental benefit was calculated</w:t>
          </w:r>
          <w:r w:rsidR="00E4611C">
            <w:rPr>
              <w:sz w:val="22"/>
              <w:szCs w:val="22"/>
            </w:rPr>
            <w:t>.</w:t>
          </w:r>
        </w:sdtContent>
      </w:sdt>
      <w:r w:rsidR="007502E1" w:rsidRPr="007502E1">
        <w:rPr>
          <w:b/>
          <w:sz w:val="20"/>
          <w:szCs w:val="20"/>
        </w:rPr>
        <w:t xml:space="preserve"> </w:t>
      </w:r>
    </w:p>
    <w:p w14:paraId="0F232BD6" w14:textId="28B93EA3" w:rsidR="004E41FF" w:rsidRDefault="004E41FF" w:rsidP="004E41FF">
      <w:pPr>
        <w:rPr>
          <w:b/>
          <w:sz w:val="20"/>
          <w:szCs w:val="20"/>
        </w:rPr>
      </w:pPr>
    </w:p>
    <w:p w14:paraId="2136D21F" w14:textId="7F53657F" w:rsidR="004E41FF" w:rsidRPr="00463B01" w:rsidRDefault="004E41FF" w:rsidP="008343C9">
      <w:pPr>
        <w:ind w:left="360"/>
        <w:rPr>
          <w:bCs/>
          <w:sz w:val="22"/>
          <w:szCs w:val="22"/>
        </w:rPr>
      </w:pPr>
      <w:r w:rsidRPr="00463B01">
        <w:rPr>
          <w:bCs/>
          <w:sz w:val="22"/>
          <w:szCs w:val="22"/>
        </w:rPr>
        <w:t>A</w:t>
      </w:r>
      <w:hyperlink r:id="rId19" w:history="1">
        <w:r w:rsidRPr="00463B01">
          <w:rPr>
            <w:rStyle w:val="Hyperlink"/>
            <w:bCs/>
            <w:sz w:val="22"/>
            <w:szCs w:val="22"/>
          </w:rPr>
          <w:t xml:space="preserve"> Planning and Environmental Linkages (PEL)</w:t>
        </w:r>
      </w:hyperlink>
      <w:r w:rsidRPr="00463B01">
        <w:rPr>
          <w:bCs/>
          <w:sz w:val="22"/>
          <w:szCs w:val="22"/>
        </w:rPr>
        <w:t xml:space="preserve"> study was completed in 2019 by CDOT and followed by an </w:t>
      </w:r>
      <w:hyperlink r:id="rId20" w:history="1">
        <w:r w:rsidRPr="00463B01">
          <w:rPr>
            <w:rStyle w:val="Hyperlink"/>
            <w:bCs/>
            <w:sz w:val="22"/>
            <w:szCs w:val="22"/>
          </w:rPr>
          <w:t>Interchange Selection Report (ISR)</w:t>
        </w:r>
      </w:hyperlink>
      <w:r w:rsidRPr="00463B01">
        <w:rPr>
          <w:bCs/>
          <w:sz w:val="22"/>
          <w:szCs w:val="22"/>
        </w:rPr>
        <w:t xml:space="preserve"> in 2021 for the 35th and 47th interchanges. Thirty percent plans have been completed for the interchange work and it is anticipated that the environmental analysis will be expected to arrive at a Finding of No Significant Impact leading to the required level of documentation anticipated to be an Individual Categorical Exclusion (ICE).</w:t>
      </w:r>
      <w:r w:rsidR="007D6F22">
        <w:rPr>
          <w:bCs/>
          <w:sz w:val="22"/>
          <w:szCs w:val="22"/>
        </w:rPr>
        <w:t xml:space="preserve"> An Environmental Desktop review has been completed to include the Mobility Hub.  Reference</w:t>
      </w:r>
      <w:r w:rsidR="000765A7">
        <w:rPr>
          <w:bCs/>
          <w:sz w:val="22"/>
          <w:szCs w:val="22"/>
        </w:rPr>
        <w:t xml:space="preserve"> Attachment B-6</w:t>
      </w:r>
    </w:p>
    <w:p w14:paraId="22C60191" w14:textId="77777777" w:rsidR="004E41FF" w:rsidRPr="00C03F94" w:rsidRDefault="004E41FF" w:rsidP="004E41FF">
      <w:pPr>
        <w:pStyle w:val="ListParagraph"/>
        <w:pBdr>
          <w:top w:val="single" w:sz="4" w:space="1" w:color="auto"/>
        </w:pBdr>
        <w:ind w:left="360"/>
        <w:rPr>
          <w:b/>
          <w:sz w:val="20"/>
          <w:szCs w:val="20"/>
        </w:rPr>
      </w:pPr>
    </w:p>
    <w:p w14:paraId="70C4A488" w14:textId="3CE4D664" w:rsidR="007502E1" w:rsidRPr="00C03F94" w:rsidRDefault="007502E1" w:rsidP="007502E1">
      <w:pPr>
        <w:pBdr>
          <w:top w:val="single" w:sz="4" w:space="1" w:color="auto"/>
          <w:left w:val="single" w:sz="4" w:space="4" w:color="auto"/>
          <w:bottom w:val="single" w:sz="4" w:space="1" w:color="auto"/>
          <w:right w:val="single" w:sz="4" w:space="4" w:color="auto"/>
        </w:pBdr>
        <w:jc w:val="center"/>
        <w:rPr>
          <w:b/>
        </w:rPr>
      </w:pPr>
      <w:r>
        <w:rPr>
          <w:b/>
        </w:rPr>
        <w:t>RRIF</w:t>
      </w:r>
      <w:r w:rsidRPr="00C03F94">
        <w:rPr>
          <w:b/>
        </w:rPr>
        <w:t xml:space="preserve"> Applicants Only</w:t>
      </w:r>
    </w:p>
    <w:p w14:paraId="42E8DB02" w14:textId="77777777" w:rsidR="007502E1" w:rsidRPr="00C03F94" w:rsidRDefault="007502E1" w:rsidP="007502E1">
      <w:pPr>
        <w:pBdr>
          <w:top w:val="single" w:sz="4" w:space="1" w:color="auto"/>
          <w:left w:val="single" w:sz="4" w:space="4" w:color="auto"/>
          <w:bottom w:val="single" w:sz="4" w:space="1" w:color="auto"/>
          <w:right w:val="single" w:sz="4" w:space="4" w:color="auto"/>
        </w:pBdr>
        <w:rPr>
          <w:b/>
        </w:rPr>
      </w:pPr>
    </w:p>
    <w:p w14:paraId="46863852" w14:textId="1C9122C1" w:rsidR="007C16D2" w:rsidRPr="002910FB" w:rsidRDefault="002910FB" w:rsidP="002910FB">
      <w:pPr>
        <w:pBdr>
          <w:top w:val="single" w:sz="4" w:space="1" w:color="auto"/>
          <w:left w:val="single" w:sz="4" w:space="4" w:color="auto"/>
          <w:bottom w:val="single" w:sz="4" w:space="1" w:color="auto"/>
          <w:right w:val="single" w:sz="4" w:space="4" w:color="auto"/>
        </w:pBdr>
        <w:rPr>
          <w:sz w:val="20"/>
          <w:szCs w:val="20"/>
        </w:rPr>
      </w:pPr>
      <w:r>
        <w:rPr>
          <w:b/>
          <w:sz w:val="20"/>
          <w:szCs w:val="20"/>
        </w:rPr>
        <w:t>7.</w:t>
      </w:r>
      <w:r w:rsidR="00B42D6D" w:rsidRPr="002910FB">
        <w:rPr>
          <w:b/>
          <w:sz w:val="20"/>
          <w:szCs w:val="20"/>
        </w:rPr>
        <w:t>Indicate whether the Project</w:t>
      </w:r>
      <w:r w:rsidR="007C16D2" w:rsidRPr="002910FB">
        <w:rPr>
          <w:b/>
          <w:sz w:val="20"/>
          <w:szCs w:val="20"/>
        </w:rPr>
        <w:t xml:space="preserve"> will meet the prerequisites for assistance required by 49 U.S.C. § 822(g). </w:t>
      </w:r>
    </w:p>
    <w:p w14:paraId="77D37343" w14:textId="77777777" w:rsidR="007C16D2" w:rsidRPr="005A3ADB" w:rsidRDefault="007C16D2" w:rsidP="005A3ADB">
      <w:pPr>
        <w:pBdr>
          <w:top w:val="single" w:sz="4" w:space="1" w:color="auto"/>
          <w:left w:val="single" w:sz="4" w:space="4" w:color="auto"/>
          <w:bottom w:val="single" w:sz="4" w:space="1" w:color="auto"/>
          <w:right w:val="single" w:sz="4" w:space="4" w:color="auto"/>
        </w:pBdr>
        <w:rPr>
          <w:sz w:val="20"/>
          <w:szCs w:val="20"/>
        </w:rPr>
      </w:pPr>
    </w:p>
    <w:p w14:paraId="3BD0B92C" w14:textId="14B26722" w:rsidR="007502E1" w:rsidRPr="00914A22" w:rsidRDefault="007C16D2" w:rsidP="00914A22">
      <w:pPr>
        <w:pBdr>
          <w:top w:val="single" w:sz="4" w:space="1" w:color="auto"/>
          <w:left w:val="single" w:sz="4" w:space="4" w:color="auto"/>
          <w:bottom w:val="single" w:sz="4" w:space="1" w:color="auto"/>
          <w:right w:val="single" w:sz="4" w:space="4" w:color="auto"/>
        </w:pBdr>
        <w:ind w:left="540" w:hanging="540"/>
        <w:rPr>
          <w:sz w:val="20"/>
          <w:szCs w:val="20"/>
        </w:rPr>
      </w:pPr>
      <w:r w:rsidRPr="005A3ADB">
        <w:rPr>
          <w:rFonts w:ascii="Segoe UI Symbol" w:hAnsi="Segoe UI Symbol" w:cs="Segoe UI Symbol"/>
          <w:b/>
          <w:sz w:val="20"/>
          <w:szCs w:val="20"/>
        </w:rPr>
        <w:t>☐</w:t>
      </w:r>
      <w:r w:rsidRPr="005A3ADB">
        <w:rPr>
          <w:b/>
          <w:sz w:val="20"/>
          <w:szCs w:val="20"/>
        </w:rPr>
        <w:t xml:space="preserve"> </w:t>
      </w:r>
      <w:r>
        <w:rPr>
          <w:b/>
          <w:sz w:val="20"/>
          <w:szCs w:val="20"/>
        </w:rPr>
        <w:t xml:space="preserve">Check </w:t>
      </w:r>
      <w:r>
        <w:rPr>
          <w:iCs/>
          <w:sz w:val="20"/>
          <w:szCs w:val="20"/>
        </w:rPr>
        <w:t xml:space="preserve">this box to certify </w:t>
      </w:r>
      <w:r w:rsidRPr="00013BEE">
        <w:rPr>
          <w:iCs/>
          <w:sz w:val="20"/>
          <w:szCs w:val="20"/>
        </w:rPr>
        <w:t xml:space="preserve">that </w:t>
      </w:r>
      <w:r>
        <w:rPr>
          <w:iCs/>
          <w:sz w:val="20"/>
          <w:szCs w:val="20"/>
        </w:rPr>
        <w:t xml:space="preserve">the Project is reasonably expected to meet the prerequisites for </w:t>
      </w:r>
      <w:r w:rsidR="00D60472">
        <w:rPr>
          <w:iCs/>
          <w:sz w:val="20"/>
          <w:szCs w:val="20"/>
        </w:rPr>
        <w:t xml:space="preserve">RRIF credit </w:t>
      </w:r>
      <w:r>
        <w:rPr>
          <w:iCs/>
          <w:sz w:val="20"/>
          <w:szCs w:val="20"/>
        </w:rPr>
        <w:t>assistance</w:t>
      </w:r>
      <w:sdt>
        <w:sdtPr>
          <w:id w:val="869962588"/>
          <w:placeholder>
            <w:docPart w:val="1C8FCB7632204F86B70300238F1416A6"/>
          </w:placeholder>
        </w:sdtPr>
        <w:sdtEndPr/>
        <w:sdtContent>
          <w:r>
            <w:t>.</w:t>
          </w:r>
        </w:sdtContent>
      </w:sdt>
    </w:p>
    <w:p w14:paraId="48459BD2" w14:textId="77777777" w:rsidR="009260C2" w:rsidRPr="004C2CAC" w:rsidRDefault="009260C2" w:rsidP="004C2CAC">
      <w:pPr>
        <w:pBdr>
          <w:bottom w:val="single" w:sz="4" w:space="1" w:color="auto"/>
        </w:pBdr>
        <w:rPr>
          <w:sz w:val="20"/>
          <w:szCs w:val="20"/>
        </w:rPr>
      </w:pPr>
    </w:p>
    <w:p w14:paraId="3177A4A7" w14:textId="77777777" w:rsidR="008658C7" w:rsidRPr="00C03F94" w:rsidRDefault="00C374EE" w:rsidP="006A5BD7">
      <w:pPr>
        <w:pStyle w:val="Heading1"/>
      </w:pPr>
      <w:r w:rsidRPr="00C03F94">
        <w:t xml:space="preserve">Section C: </w:t>
      </w:r>
      <w:r w:rsidR="00C93F6D" w:rsidRPr="00C03F94">
        <w:t>Financi</w:t>
      </w:r>
      <w:r w:rsidR="0067232C" w:rsidRPr="00C03F94">
        <w:t>al Plan</w:t>
      </w:r>
      <w:r w:rsidR="00C93F6D" w:rsidRPr="00C03F94">
        <w:t xml:space="preserve"> </w:t>
      </w:r>
    </w:p>
    <w:p w14:paraId="55F45A95" w14:textId="77777777" w:rsidR="00B61F53" w:rsidRDefault="00FD4E32" w:rsidP="00B61F53">
      <w:pPr>
        <w:pStyle w:val="letterbullet1"/>
        <w:widowControl/>
        <w:pBdr>
          <w:top w:val="none" w:sz="0" w:space="0" w:color="auto"/>
        </w:pBdr>
        <w:spacing w:after="240" w:line="240" w:lineRule="auto"/>
        <w:ind w:left="0" w:firstLine="0"/>
        <w:jc w:val="left"/>
      </w:pPr>
      <w:sdt>
        <w:sdtPr>
          <w:rPr>
            <w:b/>
          </w:rPr>
          <w:id w:val="-1681576458"/>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652BFB35" w14:textId="5519D6E4" w:rsidR="00E66861" w:rsidRPr="00E4611C" w:rsidRDefault="00E527F0" w:rsidP="00E95AB0">
      <w:pPr>
        <w:pStyle w:val="ListParagraph"/>
        <w:numPr>
          <w:ilvl w:val="0"/>
          <w:numId w:val="19"/>
        </w:numPr>
        <w:pBdr>
          <w:top w:val="single" w:sz="4" w:space="1" w:color="auto"/>
        </w:pBdr>
        <w:ind w:left="360"/>
        <w:rPr>
          <w:iCs/>
          <w:sz w:val="20"/>
          <w:szCs w:val="20"/>
        </w:rPr>
      </w:pPr>
      <w:bookmarkStart w:id="9" w:name="OLE_LINK9"/>
      <w:bookmarkStart w:id="10" w:name="OLE_LINK10"/>
      <w:r w:rsidRPr="00E4611C">
        <w:rPr>
          <w:iCs/>
          <w:sz w:val="20"/>
          <w:szCs w:val="20"/>
        </w:rPr>
        <w:t xml:space="preserve">Specify the </w:t>
      </w:r>
      <w:r w:rsidR="00D74482" w:rsidRPr="00E4611C">
        <w:rPr>
          <w:iCs/>
          <w:sz w:val="20"/>
          <w:szCs w:val="20"/>
        </w:rPr>
        <w:t xml:space="preserve">type of </w:t>
      </w:r>
      <w:r w:rsidR="00D13672" w:rsidRPr="00E4611C">
        <w:rPr>
          <w:iCs/>
          <w:sz w:val="20"/>
          <w:szCs w:val="20"/>
        </w:rPr>
        <w:t xml:space="preserve">Bureau </w:t>
      </w:r>
      <w:r w:rsidR="00D74482" w:rsidRPr="00E4611C">
        <w:rPr>
          <w:sz w:val="20"/>
          <w:szCs w:val="20"/>
        </w:rPr>
        <w:t>credit</w:t>
      </w:r>
      <w:r w:rsidR="00D74482" w:rsidRPr="00E4611C">
        <w:rPr>
          <w:iCs/>
          <w:sz w:val="20"/>
          <w:szCs w:val="20"/>
        </w:rPr>
        <w:t xml:space="preserve"> assistance (RRIF, TIFIA</w:t>
      </w:r>
      <w:r w:rsidR="00D60472" w:rsidRPr="00E4611C">
        <w:rPr>
          <w:iCs/>
          <w:sz w:val="20"/>
          <w:szCs w:val="20"/>
        </w:rPr>
        <w:t>,</w:t>
      </w:r>
      <w:r w:rsidR="00D74482" w:rsidRPr="00E4611C">
        <w:rPr>
          <w:iCs/>
          <w:sz w:val="20"/>
          <w:szCs w:val="20"/>
        </w:rPr>
        <w:t xml:space="preserve"> or both), total dollar value of credit assistance, and the </w:t>
      </w:r>
      <w:r w:rsidRPr="00E4611C">
        <w:rPr>
          <w:iCs/>
          <w:sz w:val="20"/>
          <w:szCs w:val="20"/>
        </w:rPr>
        <w:t xml:space="preserve">type of credit instrument </w:t>
      </w:r>
      <w:r w:rsidR="00D74482" w:rsidRPr="00E4611C">
        <w:rPr>
          <w:iCs/>
          <w:sz w:val="20"/>
          <w:szCs w:val="20"/>
        </w:rPr>
        <w:t>requested.</w:t>
      </w:r>
      <w:r w:rsidR="00D74482" w:rsidRPr="00E4611C">
        <w:rPr>
          <w:iCs/>
          <w:sz w:val="20"/>
          <w:szCs w:val="20"/>
        </w:rPr>
        <w:br/>
      </w:r>
      <w:sdt>
        <w:sdtPr>
          <w:rPr>
            <w:sz w:val="20"/>
          </w:rPr>
          <w:id w:val="-815030405"/>
          <w:placeholder>
            <w:docPart w:val="865CC77D6924447F8A177F4F5CD7BC80"/>
          </w:placeholder>
        </w:sdtPr>
        <w:sdtEndPr/>
        <w:sdtContent>
          <w:r w:rsidR="00E4611C" w:rsidRPr="00E4611C">
            <w:rPr>
              <w:sz w:val="20"/>
            </w:rPr>
            <w:t xml:space="preserve">TIFIA </w:t>
          </w:r>
          <w:r w:rsidR="00E4611C" w:rsidRPr="007D6F22">
            <w:rPr>
              <w:sz w:val="20"/>
            </w:rPr>
            <w:t>$</w:t>
          </w:r>
          <w:r w:rsidR="000765A7">
            <w:rPr>
              <w:sz w:val="20"/>
            </w:rPr>
            <w:t>16,200,000</w:t>
          </w:r>
          <w:r w:rsidR="00E4611C" w:rsidRPr="00E4611C">
            <w:rPr>
              <w:sz w:val="20"/>
            </w:rPr>
            <w:t>, Direct (secured) Loan</w:t>
          </w:r>
          <w:r w:rsidR="008343C9" w:rsidRPr="00E4611C">
            <w:rPr>
              <w:sz w:val="20"/>
            </w:rPr>
            <w:t xml:space="preserve"> </w:t>
          </w:r>
        </w:sdtContent>
      </w:sdt>
    </w:p>
    <w:p w14:paraId="034ADF8B" w14:textId="77777777" w:rsidR="00E66861" w:rsidRPr="00E4611C" w:rsidRDefault="00E66861" w:rsidP="00E95AB0">
      <w:pPr>
        <w:pStyle w:val="ListParagraph"/>
        <w:ind w:left="360"/>
        <w:rPr>
          <w:iCs/>
          <w:sz w:val="20"/>
          <w:szCs w:val="20"/>
        </w:rPr>
      </w:pPr>
    </w:p>
    <w:p w14:paraId="33A4A529" w14:textId="062DB3DF" w:rsidR="00A17E92" w:rsidRPr="00E4611C" w:rsidRDefault="00C5155F">
      <w:pPr>
        <w:pStyle w:val="ListParagraph"/>
        <w:numPr>
          <w:ilvl w:val="0"/>
          <w:numId w:val="19"/>
        </w:numPr>
        <w:pBdr>
          <w:top w:val="single" w:sz="4" w:space="1" w:color="auto"/>
        </w:pBdr>
        <w:ind w:left="360"/>
        <w:rPr>
          <w:iCs/>
          <w:sz w:val="20"/>
          <w:szCs w:val="20"/>
        </w:rPr>
      </w:pPr>
      <w:r w:rsidRPr="00E4611C">
        <w:rPr>
          <w:iCs/>
          <w:sz w:val="20"/>
          <w:szCs w:val="20"/>
        </w:rPr>
        <w:t xml:space="preserve">Specify the </w:t>
      </w:r>
      <w:r w:rsidR="00A17E92" w:rsidRPr="00E4611C">
        <w:rPr>
          <w:iCs/>
          <w:sz w:val="20"/>
          <w:szCs w:val="20"/>
        </w:rPr>
        <w:t xml:space="preserve">value of </w:t>
      </w:r>
      <w:r w:rsidR="0052673F" w:rsidRPr="00E4611C">
        <w:rPr>
          <w:iCs/>
          <w:sz w:val="20"/>
          <w:szCs w:val="20"/>
        </w:rPr>
        <w:t xml:space="preserve">Bureau </w:t>
      </w:r>
      <w:r w:rsidR="00A17E92" w:rsidRPr="00E4611C">
        <w:rPr>
          <w:iCs/>
          <w:sz w:val="20"/>
          <w:szCs w:val="20"/>
        </w:rPr>
        <w:t xml:space="preserve">credit assistance requested as a percentage of the total </w:t>
      </w:r>
      <w:r w:rsidR="00B7541C" w:rsidRPr="00E4611C">
        <w:rPr>
          <w:iCs/>
          <w:sz w:val="20"/>
          <w:szCs w:val="20"/>
        </w:rPr>
        <w:t xml:space="preserve">eligible </w:t>
      </w:r>
      <w:r w:rsidR="007D26AA" w:rsidRPr="00E4611C">
        <w:rPr>
          <w:iCs/>
          <w:sz w:val="20"/>
          <w:szCs w:val="20"/>
        </w:rPr>
        <w:t>p</w:t>
      </w:r>
      <w:r w:rsidR="00154F1C" w:rsidRPr="00E4611C">
        <w:rPr>
          <w:iCs/>
          <w:sz w:val="20"/>
          <w:szCs w:val="20"/>
        </w:rPr>
        <w:t>roject</w:t>
      </w:r>
      <w:r w:rsidR="00A17E92" w:rsidRPr="00E4611C">
        <w:rPr>
          <w:iCs/>
          <w:sz w:val="20"/>
          <w:szCs w:val="20"/>
        </w:rPr>
        <w:t xml:space="preserve"> </w:t>
      </w:r>
      <w:r w:rsidR="00B7541C" w:rsidRPr="00E4611C">
        <w:rPr>
          <w:iCs/>
          <w:sz w:val="20"/>
          <w:szCs w:val="20"/>
        </w:rPr>
        <w:t>costs</w:t>
      </w:r>
      <w:r w:rsidR="00D74482" w:rsidRPr="00E4611C">
        <w:rPr>
          <w:iCs/>
          <w:sz w:val="20"/>
          <w:szCs w:val="20"/>
        </w:rPr>
        <w:t>.</w:t>
      </w:r>
      <w:r w:rsidR="00A17E92" w:rsidRPr="00E4611C">
        <w:rPr>
          <w:iCs/>
          <w:sz w:val="20"/>
          <w:szCs w:val="20"/>
        </w:rPr>
        <w:t xml:space="preserve"> </w:t>
      </w:r>
      <w:r w:rsidR="00034F35" w:rsidRPr="00E4611C">
        <w:rPr>
          <w:iCs/>
          <w:sz w:val="20"/>
          <w:szCs w:val="20"/>
        </w:rPr>
        <w:t xml:space="preserve"> </w:t>
      </w:r>
      <w:r w:rsidR="00034F35" w:rsidRPr="00E4611C">
        <w:rPr>
          <w:iCs/>
          <w:sz w:val="20"/>
          <w:szCs w:val="20"/>
        </w:rPr>
        <w:br/>
      </w:r>
      <w:sdt>
        <w:sdtPr>
          <w:id w:val="-1738629085"/>
          <w:placeholder>
            <w:docPart w:val="DB665D79EF834691B41C37FA65B4A257"/>
          </w:placeholder>
        </w:sdtPr>
        <w:sdtEndPr/>
        <w:sdtContent>
          <w:r w:rsidR="00E4611C" w:rsidRPr="00E4611C">
            <w:t>4</w:t>
          </w:r>
          <w:r w:rsidR="000765A7">
            <w:t>6</w:t>
          </w:r>
        </w:sdtContent>
      </w:sdt>
      <w:r w:rsidR="00A17E92" w:rsidRPr="00E4611C">
        <w:rPr>
          <w:iCs/>
          <w:sz w:val="20"/>
          <w:szCs w:val="20"/>
        </w:rPr>
        <w:t>%</w:t>
      </w:r>
    </w:p>
    <w:p w14:paraId="4E60DBBA" w14:textId="77777777" w:rsidR="004C2CAC" w:rsidRPr="00E4611C" w:rsidRDefault="004C2CAC" w:rsidP="004C2CAC">
      <w:pPr>
        <w:rPr>
          <w:iCs/>
          <w:sz w:val="20"/>
          <w:szCs w:val="20"/>
        </w:rPr>
      </w:pPr>
    </w:p>
    <w:p w14:paraId="74DA537F" w14:textId="2E980EEB" w:rsidR="00A17E92" w:rsidRPr="00E4611C" w:rsidRDefault="00C5155F" w:rsidP="00954D0A">
      <w:pPr>
        <w:pStyle w:val="ListParagraph"/>
        <w:numPr>
          <w:ilvl w:val="0"/>
          <w:numId w:val="19"/>
        </w:numPr>
        <w:pBdr>
          <w:top w:val="single" w:sz="4" w:space="1" w:color="auto"/>
        </w:pBdr>
        <w:ind w:left="360"/>
        <w:rPr>
          <w:iCs/>
          <w:sz w:val="20"/>
          <w:szCs w:val="20"/>
        </w:rPr>
      </w:pPr>
      <w:r w:rsidRPr="00E4611C">
        <w:rPr>
          <w:iCs/>
          <w:sz w:val="20"/>
          <w:szCs w:val="20"/>
        </w:rPr>
        <w:t>Identify the v</w:t>
      </w:r>
      <w:r w:rsidR="00A17E92" w:rsidRPr="00E4611C">
        <w:rPr>
          <w:iCs/>
          <w:sz w:val="20"/>
          <w:szCs w:val="20"/>
        </w:rPr>
        <w:t xml:space="preserve">alue of other </w:t>
      </w:r>
      <w:r w:rsidR="00D74482" w:rsidRPr="00E4611C">
        <w:rPr>
          <w:iCs/>
          <w:sz w:val="20"/>
          <w:szCs w:val="20"/>
        </w:rPr>
        <w:t xml:space="preserve">Federal </w:t>
      </w:r>
      <w:r w:rsidR="00A17E92" w:rsidRPr="00E4611C">
        <w:rPr>
          <w:iCs/>
          <w:sz w:val="20"/>
          <w:szCs w:val="20"/>
        </w:rPr>
        <w:t>financial assistance requested (e.g., grants</w:t>
      </w:r>
      <w:r w:rsidR="00D74482" w:rsidRPr="00E4611C">
        <w:rPr>
          <w:iCs/>
          <w:sz w:val="20"/>
          <w:szCs w:val="20"/>
        </w:rPr>
        <w:t xml:space="preserve"> or other loans</w:t>
      </w:r>
      <w:r w:rsidR="00A17E92" w:rsidRPr="00E4611C">
        <w:rPr>
          <w:iCs/>
          <w:sz w:val="20"/>
          <w:szCs w:val="20"/>
        </w:rPr>
        <w:t>)</w:t>
      </w:r>
      <w:r w:rsidRPr="00E4611C">
        <w:rPr>
          <w:iCs/>
          <w:sz w:val="20"/>
          <w:szCs w:val="20"/>
        </w:rPr>
        <w:t xml:space="preserve">, </w:t>
      </w:r>
      <w:r w:rsidR="00546E18" w:rsidRPr="00E4611C">
        <w:rPr>
          <w:iCs/>
          <w:sz w:val="20"/>
          <w:szCs w:val="20"/>
        </w:rPr>
        <w:t xml:space="preserve">separately </w:t>
      </w:r>
      <w:r w:rsidRPr="00E4611C">
        <w:rPr>
          <w:iCs/>
          <w:sz w:val="20"/>
          <w:szCs w:val="20"/>
        </w:rPr>
        <w:t xml:space="preserve">identifying </w:t>
      </w:r>
      <w:r w:rsidR="00546E18" w:rsidRPr="00E4611C">
        <w:rPr>
          <w:iCs/>
          <w:sz w:val="20"/>
          <w:szCs w:val="20"/>
        </w:rPr>
        <w:t xml:space="preserve">the </w:t>
      </w:r>
      <w:r w:rsidR="00D74482" w:rsidRPr="00E4611C">
        <w:rPr>
          <w:iCs/>
          <w:sz w:val="20"/>
          <w:szCs w:val="20"/>
        </w:rPr>
        <w:t>non-Federal</w:t>
      </w:r>
      <w:r w:rsidRPr="00E4611C">
        <w:rPr>
          <w:iCs/>
          <w:sz w:val="20"/>
          <w:szCs w:val="20"/>
        </w:rPr>
        <w:t xml:space="preserve"> share </w:t>
      </w:r>
      <w:r w:rsidR="00C5481E" w:rsidRPr="00E4611C">
        <w:rPr>
          <w:iCs/>
          <w:sz w:val="20"/>
          <w:szCs w:val="20"/>
        </w:rPr>
        <w:t>for</w:t>
      </w:r>
      <w:r w:rsidR="00546E18" w:rsidRPr="00E4611C">
        <w:rPr>
          <w:iCs/>
          <w:sz w:val="20"/>
          <w:szCs w:val="20"/>
        </w:rPr>
        <w:t xml:space="preserve"> </w:t>
      </w:r>
      <w:r w:rsidR="00D60472" w:rsidRPr="00E4611C">
        <w:rPr>
          <w:iCs/>
          <w:sz w:val="20"/>
          <w:szCs w:val="20"/>
        </w:rPr>
        <w:t xml:space="preserve">each instance of </w:t>
      </w:r>
      <w:r w:rsidR="00546E18" w:rsidRPr="00E4611C">
        <w:rPr>
          <w:iCs/>
          <w:sz w:val="20"/>
          <w:szCs w:val="20"/>
        </w:rPr>
        <w:t>such assistance</w:t>
      </w:r>
      <w:r w:rsidR="00D74482" w:rsidRPr="00E4611C">
        <w:rPr>
          <w:iCs/>
          <w:sz w:val="20"/>
          <w:szCs w:val="20"/>
        </w:rPr>
        <w:t>.</w:t>
      </w:r>
      <w:r w:rsidR="00D74482" w:rsidRPr="00E4611C">
        <w:rPr>
          <w:iCs/>
          <w:sz w:val="20"/>
          <w:szCs w:val="20"/>
        </w:rPr>
        <w:br/>
      </w:r>
      <w:r w:rsidR="006647CA" w:rsidRPr="00E4611C">
        <w:rPr>
          <w:iCs/>
          <w:sz w:val="20"/>
          <w:szCs w:val="20"/>
        </w:rPr>
        <w:t>$</w:t>
      </w:r>
      <w:r w:rsidR="007D6F22">
        <w:rPr>
          <w:iCs/>
          <w:sz w:val="20"/>
          <w:szCs w:val="20"/>
        </w:rPr>
        <w:t>1,5</w:t>
      </w:r>
      <w:r w:rsidR="00F57FA2">
        <w:rPr>
          <w:iCs/>
          <w:sz w:val="20"/>
          <w:szCs w:val="20"/>
        </w:rPr>
        <w:t>94,000</w:t>
      </w:r>
      <w:r w:rsidR="007D6F22">
        <w:rPr>
          <w:iCs/>
          <w:sz w:val="20"/>
          <w:szCs w:val="20"/>
        </w:rPr>
        <w:t xml:space="preserve"> CMAQ, Federal / $5,406,000 MMOF, State / </w:t>
      </w:r>
      <w:r w:rsidR="000765A7">
        <w:rPr>
          <w:iCs/>
          <w:sz w:val="20"/>
          <w:szCs w:val="20"/>
        </w:rPr>
        <w:t xml:space="preserve">$10,703,000 CDOT / </w:t>
      </w:r>
      <w:r w:rsidR="000765A7">
        <w:rPr>
          <w:sz w:val="20"/>
        </w:rPr>
        <w:t>$1,097,000 City of Greeley Funds</w:t>
      </w:r>
    </w:p>
    <w:p w14:paraId="76C222AC" w14:textId="77777777" w:rsidR="004C2CAC" w:rsidRPr="00E4611C" w:rsidRDefault="004C2CAC" w:rsidP="004C2CAC">
      <w:pPr>
        <w:rPr>
          <w:iCs/>
          <w:sz w:val="20"/>
          <w:szCs w:val="20"/>
        </w:rPr>
      </w:pPr>
    </w:p>
    <w:p w14:paraId="10B92449" w14:textId="533B9CD0" w:rsidR="00A17E92" w:rsidRPr="00E4611C" w:rsidRDefault="002F2D07" w:rsidP="00954D0A">
      <w:pPr>
        <w:pStyle w:val="ListParagraph"/>
        <w:numPr>
          <w:ilvl w:val="0"/>
          <w:numId w:val="19"/>
        </w:numPr>
        <w:pBdr>
          <w:top w:val="single" w:sz="4" w:space="1" w:color="auto"/>
        </w:pBdr>
        <w:ind w:left="360"/>
        <w:rPr>
          <w:iCs/>
          <w:sz w:val="20"/>
          <w:szCs w:val="20"/>
        </w:rPr>
      </w:pPr>
      <w:r w:rsidRPr="00E4611C">
        <w:rPr>
          <w:iCs/>
          <w:sz w:val="20"/>
          <w:szCs w:val="20"/>
        </w:rPr>
        <w:t>Identify the t</w:t>
      </w:r>
      <w:r w:rsidR="00A17E92" w:rsidRPr="00E4611C">
        <w:rPr>
          <w:iCs/>
          <w:sz w:val="20"/>
          <w:szCs w:val="20"/>
        </w:rPr>
        <w:t xml:space="preserve">otal value of </w:t>
      </w:r>
      <w:r w:rsidR="0052673F" w:rsidRPr="00E4611C">
        <w:rPr>
          <w:iCs/>
          <w:sz w:val="20"/>
          <w:szCs w:val="20"/>
        </w:rPr>
        <w:t xml:space="preserve">all anticipated </w:t>
      </w:r>
      <w:r w:rsidR="00E527F0" w:rsidRPr="00E4611C">
        <w:rPr>
          <w:iCs/>
          <w:sz w:val="20"/>
          <w:szCs w:val="20"/>
        </w:rPr>
        <w:t xml:space="preserve">Federal </w:t>
      </w:r>
      <w:r w:rsidR="00A17E92" w:rsidRPr="00E4611C">
        <w:rPr>
          <w:iCs/>
          <w:sz w:val="20"/>
          <w:szCs w:val="20"/>
        </w:rPr>
        <w:t>financial assistance</w:t>
      </w:r>
      <w:r w:rsidR="0052673F" w:rsidRPr="00E4611C">
        <w:rPr>
          <w:iCs/>
          <w:sz w:val="20"/>
          <w:szCs w:val="20"/>
        </w:rPr>
        <w:t>, including Bureau credit assistance</w:t>
      </w:r>
      <w:r w:rsidR="00A17E92" w:rsidRPr="00E4611C">
        <w:rPr>
          <w:iCs/>
          <w:sz w:val="20"/>
          <w:szCs w:val="20"/>
        </w:rPr>
        <w:t xml:space="preserve"> requested</w:t>
      </w:r>
      <w:r w:rsidR="0052673F" w:rsidRPr="00E4611C">
        <w:rPr>
          <w:iCs/>
          <w:sz w:val="20"/>
          <w:szCs w:val="20"/>
        </w:rPr>
        <w:t>,</w:t>
      </w:r>
      <w:r w:rsidR="00A17E92" w:rsidRPr="00E4611C">
        <w:rPr>
          <w:iCs/>
          <w:sz w:val="20"/>
          <w:szCs w:val="20"/>
        </w:rPr>
        <w:t xml:space="preserve"> as a percentage of the </w:t>
      </w:r>
      <w:r w:rsidR="00B7541C" w:rsidRPr="00E4611C">
        <w:rPr>
          <w:iCs/>
          <w:sz w:val="20"/>
          <w:szCs w:val="20"/>
        </w:rPr>
        <w:t xml:space="preserve">total eligible </w:t>
      </w:r>
      <w:r w:rsidR="007D26AA" w:rsidRPr="00E4611C">
        <w:rPr>
          <w:iCs/>
          <w:sz w:val="20"/>
          <w:szCs w:val="20"/>
        </w:rPr>
        <w:t>p</w:t>
      </w:r>
      <w:r w:rsidR="00154F1C" w:rsidRPr="00E4611C">
        <w:rPr>
          <w:iCs/>
          <w:sz w:val="20"/>
          <w:szCs w:val="20"/>
        </w:rPr>
        <w:t>roject</w:t>
      </w:r>
      <w:r w:rsidR="00D74482" w:rsidRPr="00E4611C">
        <w:rPr>
          <w:iCs/>
          <w:sz w:val="20"/>
          <w:szCs w:val="20"/>
        </w:rPr>
        <w:t xml:space="preserve"> </w:t>
      </w:r>
      <w:r w:rsidR="00B7541C" w:rsidRPr="00E4611C">
        <w:rPr>
          <w:iCs/>
          <w:sz w:val="20"/>
          <w:szCs w:val="20"/>
        </w:rPr>
        <w:t>costs</w:t>
      </w:r>
      <w:r w:rsidR="00D74482" w:rsidRPr="00E4611C">
        <w:rPr>
          <w:iCs/>
          <w:sz w:val="20"/>
          <w:szCs w:val="20"/>
        </w:rPr>
        <w:t>.</w:t>
      </w:r>
      <w:r w:rsidR="00A17E92" w:rsidRPr="00E4611C">
        <w:rPr>
          <w:iCs/>
          <w:sz w:val="20"/>
          <w:szCs w:val="20"/>
        </w:rPr>
        <w:t xml:space="preserve"> </w:t>
      </w:r>
      <w:r w:rsidR="00034F35" w:rsidRPr="00E4611C">
        <w:rPr>
          <w:iCs/>
          <w:sz w:val="20"/>
          <w:szCs w:val="20"/>
        </w:rPr>
        <w:br/>
      </w:r>
      <w:sdt>
        <w:sdtPr>
          <w:rPr>
            <w:sz w:val="20"/>
          </w:rPr>
          <w:id w:val="-164547317"/>
          <w:placeholder>
            <w:docPart w:val="D8E3FA59BFAC42DEB17D79801FBAAD66"/>
          </w:placeholder>
        </w:sdtPr>
        <w:sdtEndPr/>
        <w:sdtContent>
          <w:r w:rsidR="00EC16FB">
            <w:rPr>
              <w:sz w:val="20"/>
            </w:rPr>
            <w:t>50.84</w:t>
          </w:r>
        </w:sdtContent>
      </w:sdt>
      <w:r w:rsidR="00034F35" w:rsidRPr="00E4611C">
        <w:rPr>
          <w:sz w:val="20"/>
          <w:szCs w:val="20"/>
        </w:rPr>
        <w:t>%</w:t>
      </w:r>
    </w:p>
    <w:p w14:paraId="29B1CB7A" w14:textId="77777777" w:rsidR="004C2CAC" w:rsidRPr="004C2CAC" w:rsidRDefault="004C2CAC" w:rsidP="004C2CAC">
      <w:pPr>
        <w:rPr>
          <w:iCs/>
          <w:sz w:val="20"/>
          <w:szCs w:val="20"/>
        </w:rPr>
      </w:pPr>
    </w:p>
    <w:p w14:paraId="24D7E1B0" w14:textId="42E1DEAE" w:rsidR="00EE2244" w:rsidRPr="00EE2244" w:rsidRDefault="00E66067" w:rsidP="00954D0A">
      <w:pPr>
        <w:pStyle w:val="ListParagraph"/>
        <w:numPr>
          <w:ilvl w:val="0"/>
          <w:numId w:val="19"/>
        </w:numPr>
        <w:pBdr>
          <w:top w:val="single" w:sz="4" w:space="1" w:color="auto"/>
        </w:pBdr>
        <w:ind w:left="360"/>
        <w:rPr>
          <w:sz w:val="20"/>
        </w:rPr>
      </w:pPr>
      <w:r>
        <w:rPr>
          <w:iCs/>
          <w:sz w:val="20"/>
          <w:szCs w:val="20"/>
        </w:rPr>
        <w:t>Describe</w:t>
      </w:r>
      <w:r w:rsidR="009C065C" w:rsidRPr="00C03F94">
        <w:rPr>
          <w:iCs/>
          <w:sz w:val="20"/>
          <w:szCs w:val="20"/>
        </w:rPr>
        <w:t xml:space="preserve"> the sources and uses of funds</w:t>
      </w:r>
      <w:r w:rsidR="00C5155F" w:rsidRPr="00C03F94">
        <w:rPr>
          <w:iCs/>
          <w:sz w:val="20"/>
          <w:szCs w:val="20"/>
        </w:rPr>
        <w:t xml:space="preserve"> for the Project</w:t>
      </w:r>
      <w:r>
        <w:rPr>
          <w:iCs/>
          <w:sz w:val="20"/>
          <w:szCs w:val="20"/>
        </w:rPr>
        <w:t xml:space="preserve">.  </w:t>
      </w:r>
      <w:r w:rsidR="006318AE">
        <w:rPr>
          <w:iCs/>
          <w:sz w:val="20"/>
          <w:szCs w:val="20"/>
        </w:rPr>
        <w:br/>
      </w:r>
      <w:sdt>
        <w:sdtPr>
          <w:rPr>
            <w:sz w:val="20"/>
          </w:rPr>
          <w:id w:val="1523592952"/>
          <w:placeholder>
            <w:docPart w:val="7552BDA6A8F34CA091A0CD4D250F8724"/>
          </w:placeholder>
        </w:sdtPr>
        <w:sdtEndPr/>
        <w:sdtContent>
          <w:r w:rsidR="008343C9">
            <w:rPr>
              <w:sz w:val="20"/>
            </w:rPr>
            <w:t xml:space="preserve">The project will utilize funds from the City of Greeley, Colorado DOT, North Front Range MPO, and </w:t>
          </w:r>
          <w:r w:rsidR="00EC16FB">
            <w:rPr>
              <w:sz w:val="20"/>
            </w:rPr>
            <w:t xml:space="preserve">potentially </w:t>
          </w:r>
          <w:r w:rsidR="008343C9">
            <w:rPr>
              <w:sz w:val="20"/>
            </w:rPr>
            <w:t xml:space="preserve">MPDG federal funds for the design and construction of the project. </w:t>
          </w:r>
        </w:sdtContent>
      </w:sdt>
    </w:p>
    <w:p w14:paraId="08F9D2AA" w14:textId="5A76F9D6" w:rsidR="00EE2244" w:rsidRDefault="00EE2244" w:rsidP="00D247B1">
      <w:pPr>
        <w:pStyle w:val="ListParagraph"/>
        <w:numPr>
          <w:ilvl w:val="1"/>
          <w:numId w:val="19"/>
        </w:numPr>
        <w:ind w:left="720"/>
        <w:contextualSpacing w:val="0"/>
        <w:jc w:val="both"/>
        <w:rPr>
          <w:sz w:val="20"/>
        </w:rPr>
      </w:pPr>
      <w:r w:rsidRPr="00E079C4">
        <w:rPr>
          <w:iCs/>
          <w:sz w:val="20"/>
          <w:szCs w:val="20"/>
        </w:rPr>
        <w:t>I</w:t>
      </w:r>
      <w:r w:rsidRPr="00E079C4">
        <w:rPr>
          <w:sz w:val="20"/>
          <w:szCs w:val="20"/>
        </w:rPr>
        <w:t>ndicate the status of commitments (</w:t>
      </w:r>
      <w:r w:rsidRPr="00E66861">
        <w:rPr>
          <w:sz w:val="20"/>
          <w:szCs w:val="20"/>
        </w:rPr>
        <w:t>e.g.,</w:t>
      </w:r>
      <w:r w:rsidRPr="00E079C4">
        <w:rPr>
          <w:sz w:val="20"/>
          <w:szCs w:val="20"/>
        </w:rPr>
        <w:t xml:space="preserve"> approved, budgeted, appropriated, applied for, </w:t>
      </w:r>
      <w:r w:rsidRPr="00E66861">
        <w:rPr>
          <w:sz w:val="20"/>
          <w:szCs w:val="20"/>
        </w:rPr>
        <w:t>etc.</w:t>
      </w:r>
      <w:r w:rsidRPr="00E079C4">
        <w:rPr>
          <w:sz w:val="20"/>
          <w:szCs w:val="20"/>
        </w:rPr>
        <w:t xml:space="preserve">) of each source.  </w:t>
      </w:r>
      <w:r>
        <w:rPr>
          <w:sz w:val="20"/>
          <w:szCs w:val="20"/>
        </w:rPr>
        <w:t xml:space="preserve">Discuss, as necessary, any </w:t>
      </w:r>
      <w:r w:rsidRPr="00E079C4">
        <w:rPr>
          <w:sz w:val="20"/>
          <w:szCs w:val="20"/>
        </w:rPr>
        <w:t xml:space="preserve">additional approvals required to ensure availability of </w:t>
      </w:r>
      <w:r w:rsidRPr="00E079C4">
        <w:rPr>
          <w:iCs/>
          <w:sz w:val="20"/>
          <w:szCs w:val="20"/>
        </w:rPr>
        <w:t xml:space="preserve">each source of funds for the Project. </w:t>
      </w:r>
      <w:r w:rsidR="00F129AE">
        <w:rPr>
          <w:iCs/>
          <w:sz w:val="20"/>
          <w:szCs w:val="20"/>
        </w:rPr>
        <w:br/>
      </w:r>
      <w:r w:rsidR="00EC16FB">
        <w:rPr>
          <w:sz w:val="20"/>
        </w:rPr>
        <w:t xml:space="preserve">$1,097,000 </w:t>
      </w:r>
      <w:r w:rsidR="008343C9">
        <w:rPr>
          <w:sz w:val="20"/>
        </w:rPr>
        <w:t>City of Greeley funds – budgeted</w:t>
      </w:r>
    </w:p>
    <w:p w14:paraId="4A92F706" w14:textId="509B3BE8" w:rsidR="008343C9" w:rsidRDefault="00EC16FB" w:rsidP="00D247B1">
      <w:pPr>
        <w:pStyle w:val="ListParagraph"/>
        <w:contextualSpacing w:val="0"/>
        <w:jc w:val="both"/>
        <w:rPr>
          <w:sz w:val="20"/>
        </w:rPr>
      </w:pPr>
      <w:r>
        <w:rPr>
          <w:sz w:val="20"/>
        </w:rPr>
        <w:t xml:space="preserve">$2,703,000 </w:t>
      </w:r>
      <w:r w:rsidR="008343C9">
        <w:rPr>
          <w:sz w:val="20"/>
        </w:rPr>
        <w:t>Colorado DOT funds – approved</w:t>
      </w:r>
    </w:p>
    <w:p w14:paraId="77F71C46" w14:textId="420F8741" w:rsidR="00EC16FB" w:rsidRDefault="00EC16FB" w:rsidP="00D247B1">
      <w:pPr>
        <w:pStyle w:val="ListParagraph"/>
        <w:contextualSpacing w:val="0"/>
        <w:jc w:val="both"/>
        <w:rPr>
          <w:sz w:val="20"/>
        </w:rPr>
      </w:pPr>
      <w:r>
        <w:rPr>
          <w:sz w:val="20"/>
        </w:rPr>
        <w:t>$8,000,000 Colorado DOT funds – to be applied for</w:t>
      </w:r>
    </w:p>
    <w:p w14:paraId="262B050F" w14:textId="5AF38E4A" w:rsidR="00EC16FB" w:rsidRPr="00EC16FB" w:rsidRDefault="00EC16FB" w:rsidP="00EC16FB">
      <w:pPr>
        <w:pStyle w:val="ListParagraph"/>
        <w:contextualSpacing w:val="0"/>
        <w:jc w:val="both"/>
        <w:rPr>
          <w:sz w:val="20"/>
        </w:rPr>
      </w:pPr>
      <w:r>
        <w:rPr>
          <w:sz w:val="20"/>
        </w:rPr>
        <w:t xml:space="preserve">$5,406,000 </w:t>
      </w:r>
      <w:r w:rsidR="008343C9">
        <w:rPr>
          <w:sz w:val="20"/>
        </w:rPr>
        <w:t>North Front Range MPO funds – awarded</w:t>
      </w:r>
    </w:p>
    <w:p w14:paraId="7313804C" w14:textId="6ADFCE49" w:rsidR="00EE2244" w:rsidRPr="00D247B1" w:rsidRDefault="00EE2244" w:rsidP="00D247B1">
      <w:pPr>
        <w:pStyle w:val="ListParagraph"/>
        <w:numPr>
          <w:ilvl w:val="1"/>
          <w:numId w:val="19"/>
        </w:numPr>
        <w:ind w:left="720"/>
        <w:contextualSpacing w:val="0"/>
        <w:jc w:val="both"/>
        <w:rPr>
          <w:sz w:val="20"/>
        </w:rPr>
      </w:pPr>
      <w:r>
        <w:rPr>
          <w:iCs/>
          <w:sz w:val="20"/>
          <w:szCs w:val="20"/>
        </w:rPr>
        <w:t>Uses should include a high-level description of major work activities included as eligible project costs (</w:t>
      </w:r>
      <w:r w:rsidRPr="00E66861">
        <w:rPr>
          <w:iCs/>
          <w:sz w:val="20"/>
          <w:szCs w:val="20"/>
        </w:rPr>
        <w:t>e.g.</w:t>
      </w:r>
      <w:r>
        <w:rPr>
          <w:i/>
          <w:iCs/>
          <w:sz w:val="20"/>
          <w:szCs w:val="20"/>
        </w:rPr>
        <w:t xml:space="preserve">¸ </w:t>
      </w:r>
      <w:r>
        <w:rPr>
          <w:iCs/>
          <w:sz w:val="20"/>
          <w:szCs w:val="20"/>
        </w:rPr>
        <w:t>right-of-way, site work, rolling stock, systems</w:t>
      </w:r>
      <w:r w:rsidR="00D60472">
        <w:rPr>
          <w:iCs/>
          <w:sz w:val="20"/>
          <w:szCs w:val="20"/>
        </w:rPr>
        <w:t>, etc.</w:t>
      </w:r>
      <w:r>
        <w:rPr>
          <w:iCs/>
          <w:sz w:val="20"/>
          <w:szCs w:val="20"/>
        </w:rPr>
        <w:t xml:space="preserve">).  </w:t>
      </w:r>
    </w:p>
    <w:p w14:paraId="26F9A5FB" w14:textId="76E72846" w:rsidR="00D247B1" w:rsidRPr="006F05D1" w:rsidRDefault="00D247B1" w:rsidP="00D247B1">
      <w:pPr>
        <w:pStyle w:val="ListParagraph"/>
        <w:spacing w:after="200"/>
        <w:contextualSpacing w:val="0"/>
        <w:jc w:val="both"/>
        <w:rPr>
          <w:sz w:val="20"/>
        </w:rPr>
      </w:pPr>
      <w:r>
        <w:rPr>
          <w:iCs/>
          <w:sz w:val="20"/>
          <w:szCs w:val="20"/>
        </w:rPr>
        <w:t xml:space="preserve">All funds will be used for any project need (Right-of-way, Engineering, Bidding and Construction). No funds are limited to just a certain phase of the project. </w:t>
      </w:r>
    </w:p>
    <w:p w14:paraId="4E2DDAD2" w14:textId="77777777" w:rsidR="00F05202" w:rsidRPr="00E66067" w:rsidRDefault="00D52863" w:rsidP="00954D0A">
      <w:pPr>
        <w:pStyle w:val="ListParagraph"/>
        <w:numPr>
          <w:ilvl w:val="0"/>
          <w:numId w:val="19"/>
        </w:numPr>
        <w:pBdr>
          <w:top w:val="single" w:sz="4" w:space="1" w:color="auto"/>
        </w:pBdr>
        <w:ind w:left="360"/>
        <w:rPr>
          <w:sz w:val="20"/>
        </w:rPr>
      </w:pPr>
      <w:r w:rsidRPr="00E66067">
        <w:rPr>
          <w:sz w:val="20"/>
        </w:rPr>
        <w:t xml:space="preserve">If available, </w:t>
      </w:r>
      <w:r w:rsidRPr="00E66067">
        <w:rPr>
          <w:iCs/>
          <w:sz w:val="20"/>
          <w:szCs w:val="20"/>
        </w:rPr>
        <w:t>provide</w:t>
      </w:r>
      <w:r w:rsidRPr="00E66067">
        <w:rPr>
          <w:sz w:val="20"/>
        </w:rPr>
        <w:t xml:space="preserve"> the proposed </w:t>
      </w:r>
      <w:r w:rsidR="005C79B8" w:rsidRPr="00E66067">
        <w:rPr>
          <w:sz w:val="20"/>
        </w:rPr>
        <w:t xml:space="preserve">amortization schedule for </w:t>
      </w:r>
      <w:r w:rsidR="00D13672">
        <w:rPr>
          <w:sz w:val="20"/>
        </w:rPr>
        <w:t xml:space="preserve">the Bureau </w:t>
      </w:r>
      <w:r w:rsidR="005C79B8" w:rsidRPr="00E66067">
        <w:rPr>
          <w:sz w:val="20"/>
        </w:rPr>
        <w:t xml:space="preserve">credit assistance </w:t>
      </w:r>
      <w:r w:rsidR="006318AE">
        <w:rPr>
          <w:sz w:val="20"/>
        </w:rPr>
        <w:t>requested</w:t>
      </w:r>
      <w:r w:rsidR="005C79B8" w:rsidRPr="00E66067">
        <w:rPr>
          <w:sz w:val="20"/>
        </w:rPr>
        <w:t xml:space="preserve">. </w:t>
      </w:r>
      <w:r w:rsidR="00E66067">
        <w:rPr>
          <w:sz w:val="20"/>
        </w:rPr>
        <w:br/>
      </w:r>
      <w:sdt>
        <w:sdtPr>
          <w:rPr>
            <w:sz w:val="20"/>
          </w:rPr>
          <w:id w:val="1351603493"/>
          <w:placeholder>
            <w:docPart w:val="C3004EC91B524A908EF58FF052C48620"/>
          </w:placeholder>
          <w:showingPlcHdr/>
        </w:sdtPr>
        <w:sdtEndPr/>
        <w:sdtContent>
          <w:r w:rsidR="00E66067" w:rsidRPr="00E06BFE">
            <w:rPr>
              <w:color w:val="808080" w:themeColor="background1" w:themeShade="80"/>
              <w:sz w:val="20"/>
              <w:szCs w:val="20"/>
            </w:rPr>
            <w:t>Click or tap here to enter text.</w:t>
          </w:r>
        </w:sdtContent>
      </w:sdt>
    </w:p>
    <w:p w14:paraId="503083D4" w14:textId="77777777" w:rsidR="00954D0A" w:rsidRPr="00954D0A" w:rsidRDefault="00954D0A" w:rsidP="00CB6C2F">
      <w:pPr>
        <w:pBdr>
          <w:bottom w:val="single" w:sz="4" w:space="1" w:color="auto"/>
        </w:pBdr>
        <w:rPr>
          <w:sz w:val="20"/>
          <w:szCs w:val="20"/>
        </w:rPr>
      </w:pPr>
    </w:p>
    <w:p w14:paraId="703E382D" w14:textId="77777777" w:rsidR="00637D14" w:rsidRDefault="00637D14" w:rsidP="00637D14">
      <w:pPr>
        <w:pStyle w:val="ListParagraph"/>
        <w:numPr>
          <w:ilvl w:val="0"/>
          <w:numId w:val="19"/>
        </w:numPr>
        <w:ind w:left="360"/>
        <w:rPr>
          <w:iCs/>
          <w:sz w:val="20"/>
          <w:szCs w:val="20"/>
        </w:rPr>
      </w:pPr>
      <w:r w:rsidRPr="005B6FB5">
        <w:rPr>
          <w:iCs/>
          <w:sz w:val="20"/>
          <w:szCs w:val="20"/>
        </w:rPr>
        <w:t xml:space="preserve">Indicate, as applicable, whether the </w:t>
      </w:r>
      <w:r w:rsidR="00D13672">
        <w:rPr>
          <w:iCs/>
          <w:sz w:val="20"/>
          <w:szCs w:val="20"/>
        </w:rPr>
        <w:t xml:space="preserve">Bureau </w:t>
      </w:r>
      <w:r w:rsidR="00320F73">
        <w:rPr>
          <w:iCs/>
          <w:sz w:val="20"/>
          <w:szCs w:val="20"/>
        </w:rPr>
        <w:t>credit</w:t>
      </w:r>
      <w:r>
        <w:rPr>
          <w:iCs/>
          <w:sz w:val="20"/>
          <w:szCs w:val="20"/>
        </w:rPr>
        <w:t xml:space="preserve"> assistance</w:t>
      </w:r>
      <w:r w:rsidRPr="005B6FB5">
        <w:rPr>
          <w:iCs/>
          <w:sz w:val="20"/>
          <w:szCs w:val="20"/>
        </w:rPr>
        <w:t xml:space="preserve"> </w:t>
      </w:r>
      <w:r w:rsidR="006318AE" w:rsidRPr="005B6FB5">
        <w:rPr>
          <w:iCs/>
          <w:sz w:val="20"/>
          <w:szCs w:val="20"/>
        </w:rPr>
        <w:t>request</w:t>
      </w:r>
      <w:r w:rsidR="006318AE">
        <w:rPr>
          <w:iCs/>
          <w:sz w:val="20"/>
          <w:szCs w:val="20"/>
        </w:rPr>
        <w:t xml:space="preserve">ed </w:t>
      </w:r>
      <w:r w:rsidRPr="005B6FB5">
        <w:rPr>
          <w:iCs/>
          <w:sz w:val="20"/>
          <w:szCs w:val="20"/>
        </w:rPr>
        <w:t xml:space="preserve">will be </w:t>
      </w:r>
      <w:r>
        <w:rPr>
          <w:iCs/>
          <w:sz w:val="20"/>
          <w:szCs w:val="20"/>
        </w:rPr>
        <w:t xml:space="preserve">under a new or existing indenture, resolution, or </w:t>
      </w:r>
      <w:r w:rsidRPr="005B6FB5">
        <w:rPr>
          <w:iCs/>
          <w:sz w:val="20"/>
          <w:szCs w:val="20"/>
        </w:rPr>
        <w:t>collateral agency agreement.</w:t>
      </w:r>
      <w:r w:rsidRPr="005B6FB5">
        <w:rPr>
          <w:iCs/>
          <w:sz w:val="20"/>
          <w:szCs w:val="20"/>
        </w:rPr>
        <w:br/>
      </w:r>
      <w:sdt>
        <w:sdtPr>
          <w:rPr>
            <w:iCs/>
            <w:sz w:val="20"/>
            <w:szCs w:val="20"/>
          </w:rPr>
          <w:id w:val="1019974431"/>
          <w:placeholder>
            <w:docPart w:val="60D8103256F441DC884BDB20BCEA9B6D"/>
          </w:placeholder>
          <w:showingPlcHdr/>
        </w:sdtPr>
        <w:sdtEndPr/>
        <w:sdtContent>
          <w:r w:rsidRPr="005B6FB5">
            <w:rPr>
              <w:color w:val="808080" w:themeColor="background1" w:themeShade="80"/>
              <w:sz w:val="20"/>
              <w:szCs w:val="20"/>
            </w:rPr>
            <w:t>Click or tap here to enter text.</w:t>
          </w:r>
        </w:sdtContent>
      </w:sdt>
      <w:r w:rsidRPr="005B6FB5">
        <w:rPr>
          <w:iCs/>
          <w:sz w:val="20"/>
          <w:szCs w:val="20"/>
        </w:rPr>
        <w:t xml:space="preserve"> </w:t>
      </w:r>
    </w:p>
    <w:p w14:paraId="1DFE0039" w14:textId="77777777" w:rsidR="00637D14" w:rsidRPr="00637D14" w:rsidRDefault="00637D14" w:rsidP="00637D14">
      <w:pPr>
        <w:pStyle w:val="ListParagraph"/>
        <w:rPr>
          <w:iCs/>
          <w:sz w:val="20"/>
          <w:szCs w:val="20"/>
        </w:rPr>
      </w:pPr>
    </w:p>
    <w:p w14:paraId="345B5782" w14:textId="1BA8EFF9" w:rsidR="00216336" w:rsidRPr="00EE2244" w:rsidRDefault="00216336" w:rsidP="005D7B8B">
      <w:pPr>
        <w:pStyle w:val="ListParagraph"/>
        <w:numPr>
          <w:ilvl w:val="0"/>
          <w:numId w:val="19"/>
        </w:numPr>
        <w:pBdr>
          <w:top w:val="single" w:sz="4" w:space="1" w:color="auto"/>
        </w:pBdr>
        <w:ind w:left="360"/>
        <w:rPr>
          <w:sz w:val="20"/>
          <w:szCs w:val="20"/>
        </w:rPr>
      </w:pPr>
      <w:r w:rsidRPr="00C03F94">
        <w:rPr>
          <w:iCs/>
          <w:sz w:val="20"/>
          <w:szCs w:val="20"/>
        </w:rPr>
        <w:t xml:space="preserve">Identify the lien priority for the requested </w:t>
      </w:r>
      <w:r w:rsidR="00D13672">
        <w:rPr>
          <w:iCs/>
          <w:sz w:val="20"/>
          <w:szCs w:val="20"/>
        </w:rPr>
        <w:t xml:space="preserve">Bureau </w:t>
      </w:r>
      <w:r w:rsidRPr="00C03F94">
        <w:rPr>
          <w:iCs/>
          <w:sz w:val="20"/>
          <w:szCs w:val="20"/>
        </w:rPr>
        <w:t xml:space="preserve">credit assistance.  </w:t>
      </w:r>
      <w:r w:rsidR="005D7B8B">
        <w:rPr>
          <w:iCs/>
          <w:sz w:val="20"/>
          <w:szCs w:val="20"/>
        </w:rPr>
        <w:t xml:space="preserve">Except in certain circumstances, the Bureau credit assistance may not </w:t>
      </w:r>
      <w:r w:rsidR="005D7B8B" w:rsidRPr="005D7B8B">
        <w:rPr>
          <w:iCs/>
          <w:sz w:val="20"/>
          <w:szCs w:val="20"/>
        </w:rPr>
        <w:t xml:space="preserve">be subordinated to the claims of holders of </w:t>
      </w:r>
      <w:r w:rsidR="007D26AA">
        <w:rPr>
          <w:iCs/>
          <w:sz w:val="20"/>
          <w:szCs w:val="20"/>
        </w:rPr>
        <w:t>p</w:t>
      </w:r>
      <w:r w:rsidR="005D7B8B" w:rsidRPr="005D7B8B">
        <w:rPr>
          <w:iCs/>
          <w:sz w:val="20"/>
          <w:szCs w:val="20"/>
        </w:rPr>
        <w:t xml:space="preserve">roject obligations in the event of bankruptcy, insolvency, or liquidation of the obligor. See the </w:t>
      </w:r>
      <w:hyperlink r:id="rId21" w:history="1">
        <w:r w:rsidR="00C5481E" w:rsidRPr="00C03F94">
          <w:rPr>
            <w:rStyle w:val="Hyperlink"/>
            <w:sz w:val="20"/>
            <w:szCs w:val="20"/>
          </w:rPr>
          <w:t>Credit Programs Guide</w:t>
        </w:r>
      </w:hyperlink>
      <w:r w:rsidR="00C5481E">
        <w:rPr>
          <w:iCs/>
          <w:sz w:val="20"/>
          <w:szCs w:val="20"/>
        </w:rPr>
        <w:t xml:space="preserve"> f</w:t>
      </w:r>
      <w:r w:rsidR="005D7B8B" w:rsidRPr="005D7B8B">
        <w:rPr>
          <w:iCs/>
          <w:sz w:val="20"/>
          <w:szCs w:val="20"/>
        </w:rPr>
        <w:t>or more information</w:t>
      </w:r>
      <w:r w:rsidR="00C5481E">
        <w:rPr>
          <w:iCs/>
          <w:sz w:val="20"/>
          <w:szCs w:val="20"/>
        </w:rPr>
        <w:t xml:space="preserve"> on non</w:t>
      </w:r>
      <w:r w:rsidR="009164BC">
        <w:rPr>
          <w:iCs/>
          <w:sz w:val="20"/>
          <w:szCs w:val="20"/>
        </w:rPr>
        <w:t>-</w:t>
      </w:r>
      <w:r w:rsidR="00C5481E">
        <w:rPr>
          <w:iCs/>
          <w:sz w:val="20"/>
          <w:szCs w:val="20"/>
        </w:rPr>
        <w:t>subordination requirements</w:t>
      </w:r>
      <w:r w:rsidR="00C50F0F" w:rsidRPr="00C03F94">
        <w:rPr>
          <w:iCs/>
          <w:sz w:val="20"/>
          <w:szCs w:val="20"/>
        </w:rPr>
        <w:t>.</w:t>
      </w:r>
      <w:r w:rsidR="00637D14">
        <w:rPr>
          <w:iCs/>
          <w:sz w:val="20"/>
          <w:szCs w:val="20"/>
        </w:rPr>
        <w:br/>
      </w:r>
      <w:sdt>
        <w:sdtPr>
          <w:rPr>
            <w:iCs/>
            <w:sz w:val="20"/>
            <w:szCs w:val="20"/>
          </w:rPr>
          <w:id w:val="-1422026400"/>
          <w:placeholder>
            <w:docPart w:val="90C6714EBB154E2194C46D50244B1892"/>
          </w:placeholder>
          <w:showingPlcHdr/>
        </w:sdtPr>
        <w:sdtEndPr/>
        <w:sdtContent>
          <w:r w:rsidR="00637D14" w:rsidRPr="005B6FB5">
            <w:rPr>
              <w:color w:val="808080" w:themeColor="background1" w:themeShade="80"/>
              <w:sz w:val="20"/>
              <w:szCs w:val="20"/>
            </w:rPr>
            <w:t>Click or tap here to enter text.</w:t>
          </w:r>
        </w:sdtContent>
      </w:sdt>
    </w:p>
    <w:p w14:paraId="2F38F709" w14:textId="77777777" w:rsidR="00EE2244" w:rsidRPr="00EE2244" w:rsidRDefault="00EE2244" w:rsidP="00EE2244">
      <w:pPr>
        <w:pStyle w:val="ListParagraph"/>
        <w:rPr>
          <w:sz w:val="20"/>
          <w:szCs w:val="20"/>
        </w:rPr>
      </w:pPr>
    </w:p>
    <w:bookmarkEnd w:id="9"/>
    <w:bookmarkEnd w:id="10"/>
    <w:p w14:paraId="3769E1D2" w14:textId="0AA1127C" w:rsidR="00EE2244" w:rsidRDefault="004623ED" w:rsidP="00EE2244">
      <w:pPr>
        <w:pStyle w:val="ListParagraph"/>
        <w:numPr>
          <w:ilvl w:val="0"/>
          <w:numId w:val="19"/>
        </w:numPr>
        <w:pBdr>
          <w:top w:val="single" w:sz="4" w:space="1" w:color="auto"/>
        </w:pBdr>
        <w:ind w:left="360"/>
        <w:rPr>
          <w:sz w:val="20"/>
        </w:rPr>
      </w:pPr>
      <w:r>
        <w:rPr>
          <w:iCs/>
          <w:sz w:val="20"/>
          <w:szCs w:val="20"/>
        </w:rPr>
        <w:t xml:space="preserve">Explain how </w:t>
      </w:r>
      <w:r w:rsidR="00EE2244" w:rsidRPr="00E06BFE">
        <w:rPr>
          <w:iCs/>
          <w:sz w:val="20"/>
          <w:szCs w:val="20"/>
        </w:rPr>
        <w:t xml:space="preserve">the </w:t>
      </w:r>
      <w:r w:rsidR="00EE2244">
        <w:rPr>
          <w:iCs/>
          <w:sz w:val="20"/>
          <w:szCs w:val="20"/>
        </w:rPr>
        <w:t xml:space="preserve">Bureau </w:t>
      </w:r>
      <w:r w:rsidR="00EE2244" w:rsidRPr="00E06BFE">
        <w:rPr>
          <w:iCs/>
          <w:sz w:val="20"/>
          <w:szCs w:val="20"/>
        </w:rPr>
        <w:t xml:space="preserve">credit assistance requested </w:t>
      </w:r>
      <w:r>
        <w:rPr>
          <w:iCs/>
          <w:sz w:val="20"/>
          <w:szCs w:val="20"/>
        </w:rPr>
        <w:t xml:space="preserve">will benefit the Project. </w:t>
      </w:r>
      <w:r w:rsidR="00EE2244">
        <w:rPr>
          <w:iCs/>
          <w:sz w:val="20"/>
          <w:szCs w:val="20"/>
        </w:rPr>
        <w:t>Discuss how the Project would be impacted if the requested financial assistance were unavailable or available in lowered amounts.</w:t>
      </w:r>
      <w:r w:rsidR="00EE2244" w:rsidRPr="00C03F94">
        <w:rPr>
          <w:iCs/>
          <w:sz w:val="20"/>
          <w:szCs w:val="20"/>
        </w:rPr>
        <w:br/>
      </w:r>
      <w:sdt>
        <w:sdtPr>
          <w:rPr>
            <w:sz w:val="20"/>
          </w:rPr>
          <w:id w:val="-68342492"/>
          <w:placeholder>
            <w:docPart w:val="198AA7773282495D98B62D2ECC345348"/>
          </w:placeholder>
        </w:sdtPr>
        <w:sdtEndPr/>
        <w:sdtContent>
          <w:sdt>
            <w:sdtPr>
              <w:rPr>
                <w:sz w:val="20"/>
              </w:rPr>
              <w:id w:val="-931114988"/>
              <w:placeholder>
                <w:docPart w:val="59F73ED1E77E425F8286D81C1F68243A"/>
              </w:placeholder>
            </w:sdtPr>
            <w:sdtEndPr/>
            <w:sdtContent>
              <w:sdt>
                <w:sdtPr>
                  <w:rPr>
                    <w:sz w:val="20"/>
                  </w:rPr>
                  <w:id w:val="930164692"/>
                  <w:placeholder>
                    <w:docPart w:val="9B684984E7DD4B1393F6626051C0B940"/>
                  </w:placeholder>
                </w:sdtPr>
                <w:sdtEndPr/>
                <w:sdtContent>
                  <w:sdt>
                    <w:sdtPr>
                      <w:rPr>
                        <w:sz w:val="20"/>
                      </w:rPr>
                      <w:id w:val="588358657"/>
                      <w:placeholder>
                        <w:docPart w:val="86AC65CDC4364983847523D548E41CAF"/>
                      </w:placeholder>
                    </w:sdtPr>
                    <w:sdtEndPr/>
                    <w:sdtContent>
                      <w:r w:rsidR="00796EBB">
                        <w:rPr>
                          <w:sz w:val="20"/>
                        </w:rPr>
                        <w:t>The City has local funding dedicated of $</w:t>
                      </w:r>
                      <w:r w:rsidR="00395CB6">
                        <w:rPr>
                          <w:sz w:val="20"/>
                        </w:rPr>
                        <w:t xml:space="preserve">3,673,200 </w:t>
                      </w:r>
                      <w:r w:rsidR="00796EBB">
                        <w:rPr>
                          <w:sz w:val="20"/>
                        </w:rPr>
                        <w:t xml:space="preserve">for this project.  Availing the TIFIA, in addition to other federal grants will enable the City to use the limited funds to ensure project is completed at the earliest.  Approval of the TIFIA credit, will also allow the City to budget for additional funding, should MPDG funding not be available.  The City is committed to complete this project per the schedule above. If TIFIA funding is made available in lowered amounts, this will likely cause impacts to overall project schedule which will create additional costs due to inflationary pressures and additional burdens to the traveling public. </w:t>
                      </w:r>
                    </w:sdtContent>
                  </w:sdt>
                </w:sdtContent>
              </w:sdt>
            </w:sdtContent>
          </w:sdt>
        </w:sdtContent>
      </w:sdt>
    </w:p>
    <w:p w14:paraId="1A9356CB" w14:textId="77777777" w:rsidR="00C50D12" w:rsidRPr="00C03F94" w:rsidRDefault="00C50D12" w:rsidP="002C1E4C">
      <w:pPr>
        <w:rPr>
          <w:b/>
          <w:sz w:val="20"/>
          <w:szCs w:val="20"/>
        </w:rPr>
      </w:pPr>
    </w:p>
    <w:p w14:paraId="217560F8" w14:textId="77777777" w:rsidR="00C50D12" w:rsidRPr="00C03F94" w:rsidRDefault="00C50D12" w:rsidP="00C50D12">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2F15DEEA" w14:textId="77777777" w:rsidR="00C50D12" w:rsidRPr="00C03F94" w:rsidRDefault="00C50D12" w:rsidP="00C50D12">
      <w:pPr>
        <w:pBdr>
          <w:top w:val="single" w:sz="4" w:space="1" w:color="auto"/>
          <w:left w:val="single" w:sz="4" w:space="4" w:color="auto"/>
          <w:bottom w:val="single" w:sz="4" w:space="1" w:color="auto"/>
          <w:right w:val="single" w:sz="4" w:space="4" w:color="auto"/>
        </w:pBdr>
        <w:rPr>
          <w:b/>
        </w:rPr>
      </w:pPr>
    </w:p>
    <w:p w14:paraId="75158228" w14:textId="1483BB3C" w:rsidR="00C50D12" w:rsidRPr="00C03F94" w:rsidRDefault="00C50D12" w:rsidP="00C50D12">
      <w:pPr>
        <w:pStyle w:val="ListParagraph"/>
        <w:numPr>
          <w:ilvl w:val="0"/>
          <w:numId w:val="35"/>
        </w:numPr>
        <w:pBdr>
          <w:top w:val="single" w:sz="4" w:space="1" w:color="auto"/>
          <w:left w:val="single" w:sz="4" w:space="4" w:color="auto"/>
          <w:bottom w:val="single" w:sz="4" w:space="1" w:color="auto"/>
          <w:right w:val="single" w:sz="4" w:space="4" w:color="auto"/>
        </w:pBdr>
        <w:rPr>
          <w:sz w:val="20"/>
          <w:szCs w:val="20"/>
        </w:rPr>
      </w:pPr>
      <w:r>
        <w:rPr>
          <w:b/>
          <w:sz w:val="20"/>
          <w:szCs w:val="20"/>
        </w:rPr>
        <w:t>Applicants</w:t>
      </w:r>
      <w:r w:rsidRPr="00A70A6C">
        <w:rPr>
          <w:b/>
          <w:sz w:val="20"/>
          <w:szCs w:val="20"/>
        </w:rPr>
        <w:t xml:space="preserve"> </w:t>
      </w:r>
      <w:r w:rsidRPr="00C50D12">
        <w:rPr>
          <w:b/>
          <w:sz w:val="20"/>
          <w:szCs w:val="20"/>
        </w:rPr>
        <w:t xml:space="preserve">seeking TIFIA credit assistance to refinance </w:t>
      </w:r>
      <w:r>
        <w:rPr>
          <w:b/>
          <w:sz w:val="20"/>
          <w:szCs w:val="20"/>
        </w:rPr>
        <w:t>long-term project obligations or</w:t>
      </w:r>
      <w:r w:rsidRPr="00C50D12">
        <w:rPr>
          <w:b/>
          <w:sz w:val="20"/>
          <w:szCs w:val="20"/>
        </w:rPr>
        <w:t xml:space="preserve"> Federal credit instruments</w:t>
      </w:r>
      <w:r>
        <w:rPr>
          <w:sz w:val="20"/>
          <w:szCs w:val="20"/>
        </w:rPr>
        <w:t xml:space="preserve"> </w:t>
      </w:r>
      <w:r w:rsidRPr="00C03F94">
        <w:rPr>
          <w:sz w:val="20"/>
          <w:szCs w:val="20"/>
        </w:rPr>
        <w:t xml:space="preserve">must </w:t>
      </w:r>
      <w:r>
        <w:rPr>
          <w:sz w:val="20"/>
          <w:szCs w:val="20"/>
        </w:rPr>
        <w:t xml:space="preserve">explain how the refinancing </w:t>
      </w:r>
      <w:r w:rsidR="009C1F24">
        <w:rPr>
          <w:sz w:val="20"/>
          <w:szCs w:val="20"/>
        </w:rPr>
        <w:t>provides</w:t>
      </w:r>
      <w:r>
        <w:rPr>
          <w:sz w:val="20"/>
          <w:szCs w:val="20"/>
        </w:rPr>
        <w:t xml:space="preserve"> additional funding capacity for the completion, </w:t>
      </w:r>
      <w:r w:rsidR="008A2B86">
        <w:rPr>
          <w:sz w:val="20"/>
          <w:szCs w:val="20"/>
        </w:rPr>
        <w:t>enhancement, or expansion of a</w:t>
      </w:r>
      <w:r>
        <w:rPr>
          <w:sz w:val="20"/>
          <w:szCs w:val="20"/>
        </w:rPr>
        <w:t xml:space="preserve"> project that is selected under 23 U.S.C. </w:t>
      </w:r>
      <w:r w:rsidR="007502E1" w:rsidRPr="00164098">
        <w:rPr>
          <w:sz w:val="20"/>
          <w:szCs w:val="20"/>
        </w:rPr>
        <w:t>§</w:t>
      </w:r>
      <w:r w:rsidR="007502E1">
        <w:rPr>
          <w:sz w:val="20"/>
          <w:szCs w:val="20"/>
        </w:rPr>
        <w:t xml:space="preserve"> </w:t>
      </w:r>
      <w:r w:rsidR="009C1F24">
        <w:rPr>
          <w:sz w:val="20"/>
          <w:szCs w:val="20"/>
        </w:rPr>
        <w:t>602 or otherwise meets the requirements of 23 U.S.C.</w:t>
      </w:r>
      <w:r w:rsidR="007502E1" w:rsidRPr="007502E1">
        <w:rPr>
          <w:sz w:val="20"/>
          <w:szCs w:val="20"/>
        </w:rPr>
        <w:t xml:space="preserve"> </w:t>
      </w:r>
      <w:r w:rsidR="007502E1" w:rsidRPr="00164098">
        <w:rPr>
          <w:sz w:val="20"/>
          <w:szCs w:val="20"/>
        </w:rPr>
        <w:t>§</w:t>
      </w:r>
      <w:r w:rsidR="007502E1">
        <w:rPr>
          <w:sz w:val="20"/>
          <w:szCs w:val="20"/>
        </w:rPr>
        <w:t xml:space="preserve"> </w:t>
      </w:r>
      <w:r w:rsidR="009C1F24">
        <w:rPr>
          <w:sz w:val="20"/>
          <w:szCs w:val="20"/>
        </w:rPr>
        <w:t>602.</w:t>
      </w:r>
      <w:r w:rsidRPr="00C03F94">
        <w:rPr>
          <w:sz w:val="20"/>
          <w:szCs w:val="20"/>
        </w:rPr>
        <w:br/>
      </w:r>
      <w:sdt>
        <w:sdtPr>
          <w:rPr>
            <w:sz w:val="20"/>
            <w:szCs w:val="20"/>
          </w:rPr>
          <w:id w:val="2096743507"/>
          <w:placeholder>
            <w:docPart w:val="7077D02479174D7CB00731A9BF8F20EA"/>
          </w:placeholder>
          <w:showingPlcHdr/>
        </w:sdtPr>
        <w:sdtEndPr/>
        <w:sdtContent>
          <w:r w:rsidRPr="00C03F94">
            <w:rPr>
              <w:rStyle w:val="PlaceholderText"/>
              <w:sz w:val="20"/>
              <w:szCs w:val="20"/>
            </w:rPr>
            <w:t>Click or tap here to enter text.</w:t>
          </w:r>
        </w:sdtContent>
      </w:sdt>
    </w:p>
    <w:p w14:paraId="10B169D6" w14:textId="77777777" w:rsidR="00586E08" w:rsidRPr="00C03F94" w:rsidRDefault="00586E08" w:rsidP="004623ED">
      <w:pPr>
        <w:pStyle w:val="BodyText"/>
        <w:pBdr>
          <w:bottom w:val="single" w:sz="4" w:space="1" w:color="auto"/>
        </w:pBdr>
        <w:jc w:val="both"/>
        <w:rPr>
          <w:i w:val="0"/>
          <w:sz w:val="20"/>
          <w:szCs w:val="20"/>
        </w:rPr>
      </w:pPr>
    </w:p>
    <w:p w14:paraId="0135EFD7" w14:textId="77777777" w:rsidR="00495050" w:rsidRPr="00C03F94" w:rsidRDefault="00495050" w:rsidP="006A5BD7">
      <w:pPr>
        <w:pStyle w:val="Heading1"/>
      </w:pPr>
      <w:r w:rsidRPr="00C03F94">
        <w:t xml:space="preserve">Section </w:t>
      </w:r>
      <w:r>
        <w:t>D</w:t>
      </w:r>
      <w:r w:rsidRPr="00C03F94">
        <w:t xml:space="preserve">: Creditworthiness </w:t>
      </w:r>
    </w:p>
    <w:p w14:paraId="0D3ECE52" w14:textId="77777777" w:rsidR="00B61F53" w:rsidRDefault="00FD4E32" w:rsidP="00B61F53">
      <w:pPr>
        <w:pStyle w:val="letterbullet1"/>
        <w:widowControl/>
        <w:pBdr>
          <w:top w:val="none" w:sz="0" w:space="0" w:color="auto"/>
        </w:pBdr>
        <w:spacing w:after="240" w:line="240" w:lineRule="auto"/>
        <w:ind w:left="0" w:firstLine="0"/>
        <w:jc w:val="left"/>
      </w:pPr>
      <w:sdt>
        <w:sdtPr>
          <w:rPr>
            <w:b/>
          </w:rPr>
          <w:id w:val="1526675432"/>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3D7DD0A5" w14:textId="77777777" w:rsidR="00894A2B" w:rsidRDefault="00637D14" w:rsidP="00AA03CA">
      <w:pPr>
        <w:pStyle w:val="ListParagraph"/>
        <w:numPr>
          <w:ilvl w:val="0"/>
          <w:numId w:val="20"/>
        </w:numPr>
        <w:pBdr>
          <w:top w:val="single" w:sz="4" w:space="1" w:color="auto"/>
        </w:pBdr>
        <w:rPr>
          <w:iCs/>
          <w:sz w:val="20"/>
          <w:szCs w:val="20"/>
        </w:rPr>
      </w:pPr>
      <w:r>
        <w:rPr>
          <w:iCs/>
          <w:sz w:val="20"/>
          <w:szCs w:val="20"/>
        </w:rPr>
        <w:t>Provide an overview of the Borrower’s key business lines, if available. Attach cash flows</w:t>
      </w:r>
      <w:r w:rsidRPr="00C03F94">
        <w:rPr>
          <w:iCs/>
          <w:sz w:val="20"/>
          <w:szCs w:val="20"/>
        </w:rPr>
        <w:t xml:space="preserve"> </w:t>
      </w:r>
      <w:r>
        <w:rPr>
          <w:iCs/>
          <w:sz w:val="20"/>
          <w:szCs w:val="20"/>
        </w:rPr>
        <w:t>for such business lines for</w:t>
      </w:r>
      <w:r w:rsidRPr="00C03F94">
        <w:rPr>
          <w:iCs/>
          <w:sz w:val="20"/>
          <w:szCs w:val="20"/>
        </w:rPr>
        <w:t xml:space="preserve"> the last five years</w:t>
      </w:r>
      <w:r>
        <w:rPr>
          <w:iCs/>
          <w:sz w:val="20"/>
          <w:szCs w:val="20"/>
        </w:rPr>
        <w:t xml:space="preserve"> as Attachment D-1</w:t>
      </w:r>
      <w:r w:rsidRPr="00C03F94">
        <w:rPr>
          <w:iCs/>
          <w:sz w:val="20"/>
          <w:szCs w:val="20"/>
        </w:rPr>
        <w:t xml:space="preserve">. </w:t>
      </w:r>
      <w:r w:rsidRPr="00C03F94">
        <w:rPr>
          <w:iCs/>
          <w:sz w:val="20"/>
          <w:szCs w:val="20"/>
        </w:rPr>
        <w:br/>
      </w:r>
      <w:sdt>
        <w:sdtPr>
          <w:rPr>
            <w:iCs/>
            <w:sz w:val="20"/>
            <w:szCs w:val="20"/>
          </w:rPr>
          <w:id w:val="-176969490"/>
          <w:placeholder>
            <w:docPart w:val="18405EAC8C67483697424AD3F3F22A7C"/>
          </w:placeholder>
          <w:showingPlcHdr/>
        </w:sdtPr>
        <w:sdtEndPr/>
        <w:sdtContent>
          <w:r w:rsidRPr="00C03F94">
            <w:rPr>
              <w:rStyle w:val="PlaceholderText"/>
              <w:color w:val="808080" w:themeColor="background1" w:themeShade="80"/>
              <w:sz w:val="20"/>
              <w:szCs w:val="20"/>
            </w:rPr>
            <w:t>Click or tap here to enter text.</w:t>
          </w:r>
        </w:sdtContent>
      </w:sdt>
    </w:p>
    <w:p w14:paraId="1EBA1968" w14:textId="77777777" w:rsidR="00894A2B" w:rsidRPr="00E66861" w:rsidRDefault="00894A2B" w:rsidP="00AA03CA">
      <w:pPr>
        <w:rPr>
          <w:iCs/>
          <w:sz w:val="20"/>
          <w:szCs w:val="20"/>
        </w:rPr>
      </w:pPr>
    </w:p>
    <w:p w14:paraId="67F5FF5E" w14:textId="0061F6EC" w:rsidR="00E06BFE" w:rsidRPr="00E4611C" w:rsidRDefault="00E148D5" w:rsidP="00AA03CA">
      <w:pPr>
        <w:pStyle w:val="ListParagraph"/>
        <w:numPr>
          <w:ilvl w:val="0"/>
          <w:numId w:val="20"/>
        </w:numPr>
        <w:pBdr>
          <w:top w:val="single" w:sz="4" w:space="1" w:color="auto"/>
        </w:pBdr>
        <w:rPr>
          <w:iCs/>
          <w:sz w:val="20"/>
          <w:szCs w:val="20"/>
        </w:rPr>
      </w:pPr>
      <w:r w:rsidRPr="00E4611C">
        <w:rPr>
          <w:iCs/>
          <w:sz w:val="20"/>
          <w:szCs w:val="20"/>
        </w:rPr>
        <w:t xml:space="preserve">Describe the source(s) pledged to repay the requested Bureau credit assistance. </w:t>
      </w:r>
      <w:r w:rsidR="005B6FB5" w:rsidRPr="00E4611C">
        <w:rPr>
          <w:iCs/>
          <w:sz w:val="20"/>
          <w:szCs w:val="20"/>
        </w:rPr>
        <w:br/>
      </w:r>
      <w:sdt>
        <w:sdtPr>
          <w:rPr>
            <w:iCs/>
            <w:sz w:val="20"/>
            <w:szCs w:val="20"/>
          </w:rPr>
          <w:id w:val="2074539867"/>
          <w:placeholder>
            <w:docPart w:val="9D5818C3D7084EB5967007D1D6913870"/>
          </w:placeholder>
        </w:sdtPr>
        <w:sdtEndPr/>
        <w:sdtContent>
          <w:r w:rsidR="00E4611C" w:rsidRPr="00E4611C">
            <w:rPr>
              <w:iCs/>
              <w:sz w:val="20"/>
              <w:szCs w:val="20"/>
            </w:rPr>
            <w:t>City will make annual allocations in the budget to repay the Bureau credit assistance</w:t>
          </w:r>
        </w:sdtContent>
      </w:sdt>
    </w:p>
    <w:p w14:paraId="6352A079" w14:textId="77777777" w:rsidR="00E06BFE" w:rsidRPr="005B6FB5" w:rsidRDefault="00E06BFE" w:rsidP="005B6FB5">
      <w:pPr>
        <w:rPr>
          <w:iCs/>
          <w:sz w:val="20"/>
          <w:szCs w:val="20"/>
        </w:rPr>
      </w:pPr>
    </w:p>
    <w:p w14:paraId="73E32E4D" w14:textId="77777777" w:rsidR="00E06BFE" w:rsidRPr="005B6FB5" w:rsidRDefault="00E06BFE" w:rsidP="00637D14">
      <w:pPr>
        <w:pStyle w:val="ListParagraph"/>
        <w:numPr>
          <w:ilvl w:val="0"/>
          <w:numId w:val="20"/>
        </w:numPr>
        <w:pBdr>
          <w:top w:val="single" w:sz="4" w:space="1" w:color="auto"/>
        </w:pBdr>
        <w:rPr>
          <w:iCs/>
          <w:sz w:val="20"/>
          <w:szCs w:val="20"/>
        </w:rPr>
      </w:pPr>
      <w:r w:rsidRPr="005B6FB5">
        <w:rPr>
          <w:iCs/>
          <w:sz w:val="20"/>
          <w:szCs w:val="20"/>
        </w:rPr>
        <w:t xml:space="preserve">Provide the details of any proposed flow of funds and any accompanying escrow or </w:t>
      </w:r>
      <w:r w:rsidR="00276970" w:rsidRPr="005B6FB5">
        <w:rPr>
          <w:iCs/>
          <w:sz w:val="20"/>
          <w:szCs w:val="20"/>
        </w:rPr>
        <w:t xml:space="preserve">trust agreements </w:t>
      </w:r>
      <w:r w:rsidR="005522F5" w:rsidRPr="005B6FB5">
        <w:rPr>
          <w:iCs/>
          <w:sz w:val="20"/>
          <w:szCs w:val="20"/>
        </w:rPr>
        <w:t>that would govern</w:t>
      </w:r>
      <w:r w:rsidR="00276970" w:rsidRPr="005B6FB5">
        <w:rPr>
          <w:iCs/>
          <w:sz w:val="20"/>
          <w:szCs w:val="20"/>
        </w:rPr>
        <w:t xml:space="preserve"> </w:t>
      </w:r>
      <w:r w:rsidRPr="005B6FB5">
        <w:rPr>
          <w:iCs/>
          <w:sz w:val="20"/>
          <w:szCs w:val="20"/>
        </w:rPr>
        <w:t xml:space="preserve">the </w:t>
      </w:r>
      <w:r w:rsidR="00276970" w:rsidRPr="005B6FB5">
        <w:rPr>
          <w:iCs/>
          <w:sz w:val="20"/>
          <w:szCs w:val="20"/>
        </w:rPr>
        <w:t xml:space="preserve">repayment of </w:t>
      </w:r>
      <w:r w:rsidRPr="005B6FB5">
        <w:rPr>
          <w:iCs/>
          <w:sz w:val="20"/>
          <w:szCs w:val="20"/>
        </w:rPr>
        <w:t xml:space="preserve">requested </w:t>
      </w:r>
      <w:r w:rsidR="00D13672">
        <w:rPr>
          <w:iCs/>
          <w:sz w:val="20"/>
          <w:szCs w:val="20"/>
        </w:rPr>
        <w:t>Bureau</w:t>
      </w:r>
      <w:r w:rsidRPr="005B6FB5">
        <w:rPr>
          <w:iCs/>
          <w:sz w:val="20"/>
          <w:szCs w:val="20"/>
        </w:rPr>
        <w:t xml:space="preserve"> credit assistance.</w:t>
      </w:r>
      <w:r w:rsidR="005522F5" w:rsidRPr="005B6FB5">
        <w:rPr>
          <w:iCs/>
          <w:sz w:val="20"/>
          <w:szCs w:val="20"/>
        </w:rPr>
        <w:t xml:space="preserve"> </w:t>
      </w:r>
      <w:r w:rsidR="005B6FB5">
        <w:rPr>
          <w:iCs/>
          <w:sz w:val="20"/>
          <w:szCs w:val="20"/>
        </w:rPr>
        <w:br/>
      </w:r>
      <w:sdt>
        <w:sdtPr>
          <w:rPr>
            <w:iCs/>
            <w:sz w:val="20"/>
            <w:szCs w:val="20"/>
          </w:rPr>
          <w:id w:val="1157578215"/>
          <w:placeholder>
            <w:docPart w:val="1A22B2BE20C04D34A2A80CFC29B6C21E"/>
          </w:placeholder>
          <w:showingPlcHdr/>
        </w:sdtPr>
        <w:sdtEndPr/>
        <w:sdtContent>
          <w:r w:rsidR="005B6FB5" w:rsidRPr="005B6FB5">
            <w:rPr>
              <w:color w:val="808080" w:themeColor="background1" w:themeShade="80"/>
              <w:sz w:val="20"/>
              <w:szCs w:val="20"/>
            </w:rPr>
            <w:t>Click or tap here to enter text.</w:t>
          </w:r>
        </w:sdtContent>
      </w:sdt>
    </w:p>
    <w:p w14:paraId="6D7432D6" w14:textId="77777777" w:rsidR="00E06BFE" w:rsidRPr="005B6FB5" w:rsidRDefault="00E06BFE" w:rsidP="005B6FB5">
      <w:pPr>
        <w:rPr>
          <w:iCs/>
          <w:sz w:val="20"/>
          <w:szCs w:val="20"/>
        </w:rPr>
      </w:pPr>
    </w:p>
    <w:p w14:paraId="1DCF271E" w14:textId="731DB60B" w:rsidR="00C17B54" w:rsidRPr="005B6FB5" w:rsidRDefault="00637D14" w:rsidP="00637D14">
      <w:pPr>
        <w:pStyle w:val="ListParagraph"/>
        <w:numPr>
          <w:ilvl w:val="0"/>
          <w:numId w:val="20"/>
        </w:numPr>
        <w:pBdr>
          <w:top w:val="single" w:sz="4" w:space="1" w:color="auto"/>
        </w:pBdr>
        <w:rPr>
          <w:iCs/>
          <w:sz w:val="20"/>
          <w:szCs w:val="20"/>
        </w:rPr>
      </w:pPr>
      <w:r w:rsidRPr="005B6FB5">
        <w:rPr>
          <w:iCs/>
          <w:sz w:val="20"/>
          <w:szCs w:val="20"/>
        </w:rPr>
        <w:t>Provide the most recent corporate rating for the Borrower</w:t>
      </w:r>
      <w:r>
        <w:rPr>
          <w:iCs/>
          <w:sz w:val="20"/>
          <w:szCs w:val="20"/>
        </w:rPr>
        <w:t>, if</w:t>
      </w:r>
      <w:r w:rsidRPr="005B6FB5">
        <w:rPr>
          <w:iCs/>
          <w:sz w:val="20"/>
          <w:szCs w:val="20"/>
        </w:rPr>
        <w:t xml:space="preserve"> </w:t>
      </w:r>
      <w:r>
        <w:rPr>
          <w:iCs/>
          <w:sz w:val="20"/>
          <w:szCs w:val="20"/>
        </w:rPr>
        <w:t>available</w:t>
      </w:r>
      <w:r w:rsidRPr="005B6FB5">
        <w:rPr>
          <w:iCs/>
          <w:sz w:val="20"/>
          <w:szCs w:val="20"/>
        </w:rPr>
        <w:t xml:space="preserve">.  </w:t>
      </w:r>
      <w:r w:rsidR="00C17B54" w:rsidRPr="005B6FB5">
        <w:rPr>
          <w:iCs/>
          <w:sz w:val="20"/>
          <w:szCs w:val="20"/>
        </w:rPr>
        <w:br/>
      </w:r>
      <w:sdt>
        <w:sdtPr>
          <w:rPr>
            <w:iCs/>
            <w:sz w:val="20"/>
            <w:szCs w:val="20"/>
          </w:rPr>
          <w:id w:val="1221706569"/>
          <w:placeholder>
            <w:docPart w:val="7AA3AC5CACA9483CABFCA4CAB7431F4C"/>
          </w:placeholder>
        </w:sdtPr>
        <w:sdtEndPr/>
        <w:sdtContent>
          <w:sdt>
            <w:sdtPr>
              <w:rPr>
                <w:iCs/>
                <w:sz w:val="20"/>
                <w:szCs w:val="20"/>
              </w:rPr>
              <w:id w:val="-2052908634"/>
              <w:placeholder>
                <w:docPart w:val="F380834238AE4FA6AEECE9D252FDACCF"/>
              </w:placeholder>
            </w:sdtPr>
            <w:sdtEndPr/>
            <w:sdtContent>
              <w:r w:rsidR="00E4611C">
                <w:rPr>
                  <w:iCs/>
                  <w:sz w:val="20"/>
                  <w:szCs w:val="20"/>
                </w:rPr>
                <w:t xml:space="preserve">Standard and </w:t>
              </w:r>
              <w:proofErr w:type="spellStart"/>
              <w:r w:rsidR="00E4611C">
                <w:rPr>
                  <w:iCs/>
                  <w:sz w:val="20"/>
                  <w:szCs w:val="20"/>
                </w:rPr>
                <w:t>Poors</w:t>
              </w:r>
              <w:proofErr w:type="spellEnd"/>
              <w:r w:rsidR="00E4611C">
                <w:rPr>
                  <w:iCs/>
                  <w:sz w:val="20"/>
                  <w:szCs w:val="20"/>
                </w:rPr>
                <w:t xml:space="preserve"> AA+, Moody: Aa2</w:t>
              </w:r>
            </w:sdtContent>
          </w:sdt>
          <w:r w:rsidR="00E4611C">
            <w:rPr>
              <w:iCs/>
              <w:sz w:val="20"/>
              <w:szCs w:val="20"/>
            </w:rPr>
            <w:t xml:space="preserve"> </w:t>
          </w:r>
        </w:sdtContent>
      </w:sdt>
    </w:p>
    <w:p w14:paraId="2F1C689D" w14:textId="77777777" w:rsidR="00C17B54" w:rsidRPr="005B6FB5" w:rsidRDefault="00C17B54" w:rsidP="005B6FB5">
      <w:pPr>
        <w:rPr>
          <w:iCs/>
          <w:sz w:val="20"/>
          <w:szCs w:val="20"/>
        </w:rPr>
      </w:pPr>
    </w:p>
    <w:p w14:paraId="6FE62A25" w14:textId="77777777" w:rsidR="00637D14" w:rsidRPr="00010677" w:rsidRDefault="00637D14" w:rsidP="00637D14">
      <w:pPr>
        <w:pStyle w:val="ListParagraph"/>
        <w:numPr>
          <w:ilvl w:val="0"/>
          <w:numId w:val="20"/>
        </w:numPr>
        <w:pBdr>
          <w:top w:val="single" w:sz="4" w:space="1" w:color="auto"/>
        </w:pBdr>
        <w:rPr>
          <w:iCs/>
          <w:sz w:val="20"/>
          <w:szCs w:val="20"/>
        </w:rPr>
      </w:pPr>
      <w:r w:rsidRPr="00010677">
        <w:rPr>
          <w:iCs/>
          <w:sz w:val="20"/>
          <w:szCs w:val="20"/>
        </w:rPr>
        <w:t>Identify all outstanding or anticipated obligations against the proposed source of repayment. For all such outstanding obligations, provide credit ratings, if available, as Attachment D-2.</w:t>
      </w:r>
      <w:r w:rsidRPr="00010677">
        <w:rPr>
          <w:iCs/>
          <w:sz w:val="20"/>
          <w:szCs w:val="20"/>
        </w:rPr>
        <w:br/>
      </w:r>
      <w:sdt>
        <w:sdtPr>
          <w:rPr>
            <w:iCs/>
            <w:sz w:val="20"/>
            <w:szCs w:val="20"/>
          </w:rPr>
          <w:id w:val="-1750810019"/>
          <w:placeholder>
            <w:docPart w:val="8E0C1ED16B6848B4AFDF1EA8FA06CA76"/>
          </w:placeholder>
          <w:showingPlcHdr/>
        </w:sdtPr>
        <w:sdtEndPr/>
        <w:sdtContent>
          <w:r w:rsidRPr="00010677">
            <w:rPr>
              <w:color w:val="808080" w:themeColor="background1" w:themeShade="80"/>
              <w:sz w:val="20"/>
              <w:szCs w:val="20"/>
            </w:rPr>
            <w:t>Click or tap here to enter text.</w:t>
          </w:r>
        </w:sdtContent>
      </w:sdt>
    </w:p>
    <w:p w14:paraId="641177E1" w14:textId="77777777" w:rsidR="00495050" w:rsidRPr="00010677" w:rsidRDefault="00495050" w:rsidP="002C1E4C">
      <w:pPr>
        <w:rPr>
          <w:iCs/>
        </w:rPr>
      </w:pPr>
    </w:p>
    <w:p w14:paraId="0D30F053" w14:textId="77777777" w:rsidR="005B6FB5" w:rsidRPr="005B6FB5" w:rsidRDefault="00E461EB" w:rsidP="00637D14">
      <w:pPr>
        <w:pStyle w:val="ListParagraph"/>
        <w:numPr>
          <w:ilvl w:val="0"/>
          <w:numId w:val="20"/>
        </w:numPr>
        <w:pBdr>
          <w:top w:val="single" w:sz="4" w:space="1" w:color="auto"/>
        </w:pBdr>
        <w:rPr>
          <w:iCs/>
          <w:sz w:val="20"/>
          <w:szCs w:val="20"/>
        </w:rPr>
      </w:pPr>
      <w:r w:rsidRPr="00010677">
        <w:rPr>
          <w:iCs/>
          <w:sz w:val="20"/>
          <w:szCs w:val="20"/>
        </w:rPr>
        <w:t>Describe</w:t>
      </w:r>
      <w:r w:rsidR="00495050" w:rsidRPr="00010677">
        <w:rPr>
          <w:iCs/>
          <w:sz w:val="20"/>
          <w:szCs w:val="20"/>
        </w:rPr>
        <w:t xml:space="preserve"> </w:t>
      </w:r>
      <w:r w:rsidRPr="00010677">
        <w:rPr>
          <w:iCs/>
          <w:sz w:val="20"/>
          <w:szCs w:val="20"/>
        </w:rPr>
        <w:t xml:space="preserve">the economic impact of the Project and </w:t>
      </w:r>
      <w:r w:rsidR="00495050" w:rsidRPr="00010677">
        <w:rPr>
          <w:iCs/>
          <w:sz w:val="20"/>
          <w:szCs w:val="20"/>
        </w:rPr>
        <w:t xml:space="preserve">any market </w:t>
      </w:r>
      <w:r w:rsidRPr="00010677">
        <w:rPr>
          <w:iCs/>
          <w:sz w:val="20"/>
          <w:szCs w:val="20"/>
        </w:rPr>
        <w:t xml:space="preserve">or </w:t>
      </w:r>
      <w:r w:rsidR="00495050" w:rsidRPr="00010677">
        <w:rPr>
          <w:iCs/>
          <w:sz w:val="20"/>
          <w:szCs w:val="20"/>
        </w:rPr>
        <w:t>feasibility</w:t>
      </w:r>
      <w:r w:rsidR="00C65B4A" w:rsidRPr="00010677">
        <w:rPr>
          <w:iCs/>
          <w:sz w:val="20"/>
          <w:szCs w:val="20"/>
        </w:rPr>
        <w:t xml:space="preserve"> report</w:t>
      </w:r>
      <w:r w:rsidR="00495050" w:rsidRPr="00010677">
        <w:rPr>
          <w:iCs/>
          <w:sz w:val="20"/>
          <w:szCs w:val="20"/>
        </w:rPr>
        <w:t>, ridership/traffic study, engineering/technical report, insurance report or other study that has been or will be prepared for the Project</w:t>
      </w:r>
      <w:r w:rsidR="00A37911" w:rsidRPr="00010677">
        <w:rPr>
          <w:iCs/>
          <w:sz w:val="20"/>
          <w:szCs w:val="20"/>
        </w:rPr>
        <w:t xml:space="preserve"> by the Borrower</w:t>
      </w:r>
      <w:r w:rsidR="00495050" w:rsidRPr="00010677">
        <w:rPr>
          <w:iCs/>
          <w:sz w:val="20"/>
          <w:szCs w:val="20"/>
        </w:rPr>
        <w:t xml:space="preserve"> or on behalf of lenders to the Project.</w:t>
      </w:r>
      <w:r w:rsidR="00495050" w:rsidRPr="005B6FB5">
        <w:rPr>
          <w:iCs/>
          <w:sz w:val="20"/>
          <w:szCs w:val="20"/>
        </w:rPr>
        <w:br/>
      </w:r>
      <w:sdt>
        <w:sdtPr>
          <w:rPr>
            <w:iCs/>
          </w:rPr>
          <w:id w:val="-561947871"/>
          <w:placeholder>
            <w:docPart w:val="443081C1546E4CA3A565CFFECCD24C3B"/>
          </w:placeholder>
          <w:showingPlcHdr/>
        </w:sdtPr>
        <w:sdtEndPr/>
        <w:sdtContent>
          <w:r w:rsidR="00495050" w:rsidRPr="005B6FB5">
            <w:rPr>
              <w:color w:val="808080" w:themeColor="background1" w:themeShade="80"/>
              <w:sz w:val="20"/>
              <w:szCs w:val="20"/>
            </w:rPr>
            <w:t>Click or tap here to enter text.</w:t>
          </w:r>
        </w:sdtContent>
      </w:sdt>
      <w:r w:rsidR="005B6FB5" w:rsidRPr="005B6FB5">
        <w:rPr>
          <w:iCs/>
        </w:rPr>
        <w:t xml:space="preserve"> </w:t>
      </w:r>
    </w:p>
    <w:p w14:paraId="6C3A3342" w14:textId="77777777" w:rsidR="00BE6502" w:rsidRPr="00C03F94" w:rsidRDefault="00BE6502" w:rsidP="00BE6502">
      <w:pPr>
        <w:jc w:val="center"/>
        <w:rPr>
          <w:b/>
          <w:sz w:val="20"/>
          <w:szCs w:val="20"/>
        </w:rPr>
      </w:pPr>
    </w:p>
    <w:p w14:paraId="0FCD4D10" w14:textId="69A8F3C0" w:rsidR="00BE6502" w:rsidRDefault="00BE6502" w:rsidP="00BE6502">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119BE9BD" w14:textId="19A5B6C0" w:rsidR="00BE6502" w:rsidRDefault="00BE6502" w:rsidP="00BE6502">
      <w:pPr>
        <w:pBdr>
          <w:top w:val="single" w:sz="4" w:space="1" w:color="auto"/>
          <w:left w:val="single" w:sz="4" w:space="4" w:color="auto"/>
          <w:bottom w:val="single" w:sz="4" w:space="1" w:color="auto"/>
          <w:right w:val="single" w:sz="4" w:space="4" w:color="auto"/>
        </w:pBdr>
        <w:jc w:val="center"/>
        <w:rPr>
          <w:b/>
        </w:rPr>
      </w:pPr>
    </w:p>
    <w:p w14:paraId="05609DE6" w14:textId="318C0D41" w:rsidR="00BE6502" w:rsidRDefault="00BE6502" w:rsidP="00BE6502">
      <w:pPr>
        <w:pBdr>
          <w:top w:val="single" w:sz="4" w:space="1" w:color="auto"/>
          <w:left w:val="single" w:sz="4" w:space="4" w:color="auto"/>
          <w:bottom w:val="single" w:sz="4" w:space="1" w:color="auto"/>
          <w:right w:val="single" w:sz="4" w:space="4" w:color="auto"/>
        </w:pBdr>
        <w:ind w:left="360" w:hanging="360"/>
        <w:rPr>
          <w:sz w:val="20"/>
          <w:szCs w:val="20"/>
        </w:rPr>
      </w:pPr>
      <w:r>
        <w:rPr>
          <w:b/>
          <w:sz w:val="20"/>
          <w:szCs w:val="20"/>
        </w:rPr>
        <w:t>7</w:t>
      </w:r>
      <w:r w:rsidRPr="00BE6502">
        <w:rPr>
          <w:b/>
          <w:sz w:val="20"/>
          <w:szCs w:val="20"/>
        </w:rPr>
        <w:t>.</w:t>
      </w:r>
      <w:r w:rsidRPr="00BE6502">
        <w:rPr>
          <w:b/>
          <w:sz w:val="20"/>
          <w:szCs w:val="20"/>
        </w:rPr>
        <w:tab/>
      </w:r>
      <w:r w:rsidRPr="00BE6502">
        <w:rPr>
          <w:sz w:val="20"/>
          <w:szCs w:val="20"/>
        </w:rPr>
        <w:t xml:space="preserve">Indicate when preliminary ratings for the proposed senior </w:t>
      </w:r>
      <w:r w:rsidR="00E66861">
        <w:rPr>
          <w:sz w:val="20"/>
          <w:szCs w:val="20"/>
        </w:rPr>
        <w:t>p</w:t>
      </w:r>
      <w:r w:rsidRPr="00BE6502">
        <w:rPr>
          <w:sz w:val="20"/>
          <w:szCs w:val="20"/>
        </w:rPr>
        <w:t>roject debt (if any) and TIFIA credit assistance will be available.</w:t>
      </w:r>
    </w:p>
    <w:p w14:paraId="130CF51B" w14:textId="1D6B4BA4" w:rsidR="00BE6502" w:rsidRPr="00BE6502" w:rsidRDefault="00BE6502" w:rsidP="00BE6502">
      <w:pPr>
        <w:pBdr>
          <w:top w:val="single" w:sz="4" w:space="1" w:color="auto"/>
          <w:left w:val="single" w:sz="4" w:space="4" w:color="auto"/>
          <w:bottom w:val="single" w:sz="4" w:space="1" w:color="auto"/>
          <w:right w:val="single" w:sz="4" w:space="4" w:color="auto"/>
        </w:pBdr>
        <w:ind w:left="360" w:hanging="360"/>
        <w:rPr>
          <w:b/>
          <w:sz w:val="20"/>
          <w:szCs w:val="20"/>
        </w:rPr>
      </w:pPr>
      <w:r>
        <w:rPr>
          <w:b/>
          <w:sz w:val="20"/>
          <w:szCs w:val="20"/>
        </w:rPr>
        <w:tab/>
      </w:r>
      <w:sdt>
        <w:sdtPr>
          <w:rPr>
            <w:iCs/>
          </w:rPr>
          <w:id w:val="-1514981439"/>
          <w:placeholder>
            <w:docPart w:val="AB03DEB6064546E1ACBD8D2F47281D90"/>
          </w:placeholder>
          <w:showingPlcHdr/>
        </w:sdtPr>
        <w:sdtEndPr/>
        <w:sdtContent>
          <w:r w:rsidRPr="005B6FB5">
            <w:rPr>
              <w:color w:val="808080" w:themeColor="background1" w:themeShade="80"/>
              <w:sz w:val="20"/>
              <w:szCs w:val="20"/>
            </w:rPr>
            <w:t>Click or tap here to enter text.</w:t>
          </w:r>
        </w:sdtContent>
      </w:sdt>
    </w:p>
    <w:p w14:paraId="4A778899" w14:textId="5E6BE521" w:rsidR="00BE6502" w:rsidRPr="00FB0395" w:rsidRDefault="00FB0395" w:rsidP="00BE6502">
      <w:pPr>
        <w:jc w:val="center"/>
        <w:rPr>
          <w:b/>
        </w:rPr>
      </w:pPr>
      <w:r>
        <w:rPr>
          <w:b/>
          <w:noProof/>
          <w:sz w:val="20"/>
          <w:szCs w:val="20"/>
        </w:rPr>
        <mc:AlternateContent>
          <mc:Choice Requires="wps">
            <w:drawing>
              <wp:anchor distT="0" distB="0" distL="114300" distR="114300" simplePos="0" relativeHeight="251661312" behindDoc="0" locked="0" layoutInCell="1" allowOverlap="1" wp14:anchorId="6C41FCC0" wp14:editId="7EF8A25E">
                <wp:simplePos x="0" y="0"/>
                <wp:positionH relativeFrom="column">
                  <wp:posOffset>-63500</wp:posOffset>
                </wp:positionH>
                <wp:positionV relativeFrom="paragraph">
                  <wp:posOffset>77470</wp:posOffset>
                </wp:positionV>
                <wp:extent cx="6407150" cy="30861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6407150" cy="3086100"/>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8F2BE41" id="Rectangle 6" o:spid="_x0000_s1026" style="position:absolute;margin-left:-5pt;margin-top:6.1pt;width:50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" filled="f" strokecolor="black [3213]" strokeweight=".25pt"/>
            </w:pict>
          </mc:Fallback>
        </mc:AlternateContent>
      </w:r>
    </w:p>
    <w:p w14:paraId="38DB1859" w14:textId="77777777" w:rsidR="00FB0395" w:rsidRPr="00FB0395" w:rsidRDefault="00FB0395" w:rsidP="00FB0395">
      <w:pPr>
        <w:jc w:val="center"/>
        <w:rPr>
          <w:b/>
        </w:rPr>
      </w:pPr>
      <w:r w:rsidRPr="00FB0395">
        <w:rPr>
          <w:b/>
        </w:rPr>
        <w:t>RRIF Applicants Only</w:t>
      </w:r>
    </w:p>
    <w:p w14:paraId="4841F189" w14:textId="77777777" w:rsidR="00FB0395" w:rsidRPr="00FB0395" w:rsidRDefault="00FB0395" w:rsidP="00FB0395">
      <w:pPr>
        <w:jc w:val="center"/>
        <w:rPr>
          <w:b/>
          <w:sz w:val="20"/>
          <w:szCs w:val="20"/>
        </w:rPr>
      </w:pPr>
    </w:p>
    <w:p w14:paraId="24DC017E" w14:textId="77777777" w:rsidR="00FB0395" w:rsidRPr="00FB0395" w:rsidRDefault="00FB0395" w:rsidP="00FB0395">
      <w:pPr>
        <w:ind w:left="360" w:hanging="360"/>
        <w:rPr>
          <w:sz w:val="20"/>
          <w:szCs w:val="20"/>
        </w:rPr>
      </w:pPr>
      <w:r w:rsidRPr="00FB0395">
        <w:rPr>
          <w:sz w:val="20"/>
          <w:szCs w:val="20"/>
        </w:rPr>
        <w:t>8.    Indicate whether the Borrower intends to provide a rating on the requested Bureau credit assistance as a basis for determining any credit risk premium. See the Credit Programs Guide for more information about the credit risk premium.</w:t>
      </w:r>
    </w:p>
    <w:p w14:paraId="273207C1" w14:textId="5103C779" w:rsidR="00FB0395" w:rsidRPr="00FB0395" w:rsidRDefault="00FB0395" w:rsidP="00FB0395">
      <w:pPr>
        <w:ind w:left="360" w:hanging="360"/>
        <w:rPr>
          <w:sz w:val="20"/>
          <w:szCs w:val="20"/>
        </w:rPr>
      </w:pPr>
      <w:r w:rsidRPr="00FB0395">
        <w:rPr>
          <w:sz w:val="20"/>
          <w:szCs w:val="20"/>
        </w:rPr>
        <w:tab/>
      </w:r>
      <w:sdt>
        <w:sdtPr>
          <w:rPr>
            <w:iCs/>
          </w:rPr>
          <w:id w:val="1947655237"/>
          <w:placeholder>
            <w:docPart w:val="FD7DB8CDF8B74615809E70B31E936D68"/>
          </w:placeholder>
          <w:showingPlcHdr/>
        </w:sdtPr>
        <w:sdtEndPr/>
        <w:sdtContent>
          <w:r w:rsidRPr="005B6FB5">
            <w:rPr>
              <w:color w:val="808080" w:themeColor="background1" w:themeShade="80"/>
              <w:sz w:val="20"/>
              <w:szCs w:val="20"/>
            </w:rPr>
            <w:t>Click or tap here to enter text.</w:t>
          </w:r>
        </w:sdtContent>
      </w:sdt>
    </w:p>
    <w:p w14:paraId="45604DCE" w14:textId="77777777" w:rsidR="00FB0395" w:rsidRPr="00FB0395" w:rsidRDefault="00FB0395" w:rsidP="00FB0395">
      <w:pPr>
        <w:ind w:left="360" w:hanging="360"/>
        <w:rPr>
          <w:sz w:val="20"/>
          <w:szCs w:val="20"/>
        </w:rPr>
      </w:pPr>
    </w:p>
    <w:p w14:paraId="7386505E" w14:textId="12F7A840" w:rsidR="00FB0395" w:rsidRDefault="00FB0395" w:rsidP="00FB0395">
      <w:pPr>
        <w:ind w:left="360" w:hanging="360"/>
        <w:rPr>
          <w:sz w:val="20"/>
          <w:szCs w:val="20"/>
        </w:rPr>
      </w:pPr>
      <w:r w:rsidRPr="00FB0395">
        <w:rPr>
          <w:sz w:val="20"/>
          <w:szCs w:val="20"/>
        </w:rPr>
        <w:t>9.    To the extent applicable, provide information concerning any physical collateral offered as security for requested Bureau credit assistance. (Add rows as needed.)</w:t>
      </w:r>
    </w:p>
    <w:p w14:paraId="41FE5B58" w14:textId="77777777" w:rsidR="00FB0395" w:rsidRPr="00FB0395" w:rsidRDefault="00FB0395" w:rsidP="00FB0395">
      <w:pPr>
        <w:ind w:left="360" w:hanging="360"/>
        <w:rPr>
          <w:sz w:val="20"/>
          <w:szCs w:val="20"/>
        </w:rPr>
      </w:pPr>
    </w:p>
    <w:tbl>
      <w:tblPr>
        <w:tblStyle w:val="TableGrid1"/>
        <w:tblpPr w:leftFromText="180" w:rightFromText="180" w:vertAnchor="text" w:horzAnchor="margin" w:tblpX="355" w:tblpY="53"/>
        <w:tblW w:w="0" w:type="auto"/>
        <w:tblLook w:val="04A0" w:firstRow="1" w:lastRow="0" w:firstColumn="1" w:lastColumn="0" w:noHBand="0" w:noVBand="1"/>
        <w:tblDescription w:val="Use this table to provide information concerning any physical collateral offered as security for requested Bureau credit assistance. "/>
      </w:tblPr>
      <w:tblGrid>
        <w:gridCol w:w="2738"/>
        <w:gridCol w:w="2381"/>
        <w:gridCol w:w="2353"/>
        <w:gridCol w:w="2063"/>
      </w:tblGrid>
      <w:tr w:rsidR="00FB0395" w:rsidRPr="00B84757" w14:paraId="22784B7E" w14:textId="77777777" w:rsidTr="00FB0395">
        <w:trPr>
          <w:tblHeader/>
        </w:trPr>
        <w:tc>
          <w:tcPr>
            <w:tcW w:w="2738" w:type="dxa"/>
          </w:tcPr>
          <w:p w14:paraId="67915FFC"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Collateral Description</w:t>
            </w:r>
          </w:p>
        </w:tc>
        <w:tc>
          <w:tcPr>
            <w:tcW w:w="2381" w:type="dxa"/>
          </w:tcPr>
          <w:p w14:paraId="4F1C3A3C"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Value</w:t>
            </w:r>
          </w:p>
        </w:tc>
        <w:tc>
          <w:tcPr>
            <w:tcW w:w="2353" w:type="dxa"/>
          </w:tcPr>
          <w:p w14:paraId="08F2FB0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Basis of Evaluation</w:t>
            </w:r>
          </w:p>
        </w:tc>
        <w:tc>
          <w:tcPr>
            <w:tcW w:w="2063" w:type="dxa"/>
          </w:tcPr>
          <w:p w14:paraId="6C94C5E1"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Pr>
                <w:b/>
                <w:sz w:val="18"/>
                <w:szCs w:val="18"/>
              </w:rPr>
              <w:t>Year of Evaluation</w:t>
            </w:r>
          </w:p>
        </w:tc>
      </w:tr>
      <w:tr w:rsidR="00FB0395" w:rsidRPr="00B84757" w14:paraId="054F122E" w14:textId="77777777" w:rsidTr="00FB0395">
        <w:sdt>
          <w:sdtPr>
            <w:rPr>
              <w:sz w:val="18"/>
              <w:szCs w:val="18"/>
            </w:rPr>
            <w:id w:val="-2078968317"/>
            <w:placeholder>
              <w:docPart w:val="F4CAE9F90121455D8C40846E8E24138C"/>
            </w:placeholder>
          </w:sdtPr>
          <w:sdtEndPr/>
          <w:sdtContent>
            <w:tc>
              <w:tcPr>
                <w:tcW w:w="2738" w:type="dxa"/>
              </w:tcPr>
              <w:p w14:paraId="7BF4D2E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7A4BAF3F" w14:textId="6A43C7D5"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550997246"/>
                <w:placeholder>
                  <w:docPart w:val="2581010E9B8E4C28B42091782EF673F3"/>
                </w:placeholder>
                <w:showingPlcHdr/>
              </w:sdtPr>
              <w:sdtEndPr/>
              <w:sdtContent>
                <w:r w:rsidR="002E6C27" w:rsidRPr="002D31A4">
                  <w:rPr>
                    <w:rStyle w:val="PlaceholderText"/>
                    <w:sz w:val="18"/>
                    <w:szCs w:val="18"/>
                  </w:rPr>
                  <w:t>Click or tap here to enter text.</w:t>
                </w:r>
              </w:sdtContent>
            </w:sdt>
          </w:p>
        </w:tc>
        <w:sdt>
          <w:sdtPr>
            <w:rPr>
              <w:sz w:val="18"/>
              <w:szCs w:val="18"/>
            </w:rPr>
            <w:id w:val="269739113"/>
            <w:placeholder>
              <w:docPart w:val="4DD591DBCA1E4A2CBE2E9F92D784F231"/>
            </w:placeholder>
          </w:sdtPr>
          <w:sdtEndPr/>
          <w:sdtContent>
            <w:tc>
              <w:tcPr>
                <w:tcW w:w="2353" w:type="dxa"/>
              </w:tcPr>
              <w:p w14:paraId="448F0118"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130636049"/>
            <w:placeholder>
              <w:docPart w:val="403FE4F182244BF9BFA37146B8D0D7ED"/>
            </w:placeholder>
            <w:date>
              <w:dateFormat w:val="M/d/yyyy"/>
              <w:lid w:val="en-US"/>
              <w:storeMappedDataAs w:val="dateTime"/>
              <w:calendar w:val="gregorian"/>
            </w:date>
          </w:sdtPr>
          <w:sdtEndPr/>
          <w:sdtContent>
            <w:tc>
              <w:tcPr>
                <w:tcW w:w="2063" w:type="dxa"/>
              </w:tcPr>
              <w:p w14:paraId="3D29BD47" w14:textId="31BDEAE2"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r w:rsidR="00FB0395" w:rsidRPr="00B84757" w14:paraId="17105787" w14:textId="77777777" w:rsidTr="00FB0395">
        <w:sdt>
          <w:sdtPr>
            <w:rPr>
              <w:sz w:val="18"/>
              <w:szCs w:val="18"/>
            </w:rPr>
            <w:id w:val="1962531876"/>
            <w:placeholder>
              <w:docPart w:val="9D5E2E3CD1914F1599F6905FA5F0DD08"/>
            </w:placeholder>
          </w:sdtPr>
          <w:sdtEndPr/>
          <w:sdtContent>
            <w:tc>
              <w:tcPr>
                <w:tcW w:w="2738" w:type="dxa"/>
              </w:tcPr>
              <w:p w14:paraId="457929D4"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54468FEB" w14:textId="0120D2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428890544"/>
                <w:placeholder>
                  <w:docPart w:val="17CC4A66A1114012A8BFB3024F5A0CA8"/>
                </w:placeholder>
                <w:showingPlcHdr/>
              </w:sdtPr>
              <w:sdtEndPr/>
              <w:sdtContent>
                <w:r w:rsidR="002E6C27" w:rsidRPr="002D31A4">
                  <w:rPr>
                    <w:rStyle w:val="PlaceholderText"/>
                    <w:sz w:val="18"/>
                    <w:szCs w:val="18"/>
                  </w:rPr>
                  <w:t>Click or tap here to enter text.</w:t>
                </w:r>
              </w:sdtContent>
            </w:sdt>
          </w:p>
        </w:tc>
        <w:sdt>
          <w:sdtPr>
            <w:rPr>
              <w:sz w:val="18"/>
              <w:szCs w:val="18"/>
            </w:rPr>
            <w:id w:val="1095357095"/>
            <w:placeholder>
              <w:docPart w:val="B84B2343D3F14CA6BDD0712B27924B86"/>
            </w:placeholder>
          </w:sdtPr>
          <w:sdtEndPr/>
          <w:sdtContent>
            <w:tc>
              <w:tcPr>
                <w:tcW w:w="2353" w:type="dxa"/>
              </w:tcPr>
              <w:p w14:paraId="320C0569"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920406128"/>
            <w:placeholder>
              <w:docPart w:val="1102A565F02243B180FD9F526313B3CE"/>
            </w:placeholder>
            <w:date>
              <w:dateFormat w:val="M/d/yyyy"/>
              <w:lid w:val="en-US"/>
              <w:storeMappedDataAs w:val="dateTime"/>
              <w:calendar w:val="gregorian"/>
            </w:date>
          </w:sdtPr>
          <w:sdtEndPr/>
          <w:sdtContent>
            <w:tc>
              <w:tcPr>
                <w:tcW w:w="2063" w:type="dxa"/>
              </w:tcPr>
              <w:p w14:paraId="12385B39" w14:textId="2DD6118C"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r w:rsidR="00FB0395" w:rsidRPr="00B84757" w14:paraId="1C39BE59" w14:textId="77777777" w:rsidTr="00FB0395">
        <w:sdt>
          <w:sdtPr>
            <w:rPr>
              <w:sz w:val="18"/>
              <w:szCs w:val="18"/>
            </w:rPr>
            <w:id w:val="1832099555"/>
            <w:placeholder>
              <w:docPart w:val="8086CBE94C6D422F8BE8808B3B9E7674"/>
            </w:placeholder>
          </w:sdtPr>
          <w:sdtEndPr/>
          <w:sdtContent>
            <w:tc>
              <w:tcPr>
                <w:tcW w:w="2738" w:type="dxa"/>
              </w:tcPr>
              <w:p w14:paraId="68FA83E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6DA2EEAF" w14:textId="6336DB79"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107419509"/>
                <w:placeholder>
                  <w:docPart w:val="5431FC7A815449DCAD394DEDF991BBA4"/>
                </w:placeholder>
                <w:showingPlcHdr/>
              </w:sdtPr>
              <w:sdtEndPr/>
              <w:sdtContent>
                <w:r w:rsidR="002E6C27" w:rsidRPr="002D31A4">
                  <w:rPr>
                    <w:rStyle w:val="PlaceholderText"/>
                    <w:sz w:val="18"/>
                    <w:szCs w:val="18"/>
                  </w:rPr>
                  <w:t>Click or tap here to enter text.</w:t>
                </w:r>
              </w:sdtContent>
            </w:sdt>
          </w:p>
        </w:tc>
        <w:sdt>
          <w:sdtPr>
            <w:rPr>
              <w:sz w:val="18"/>
              <w:szCs w:val="18"/>
            </w:rPr>
            <w:id w:val="18904398"/>
            <w:placeholder>
              <w:docPart w:val="0ACC21AFACB444C4B9381233B2C14D9E"/>
            </w:placeholder>
          </w:sdtPr>
          <w:sdtEndPr/>
          <w:sdtContent>
            <w:tc>
              <w:tcPr>
                <w:tcW w:w="2353" w:type="dxa"/>
              </w:tcPr>
              <w:p w14:paraId="1EABB181"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1739863792"/>
            <w:placeholder>
              <w:docPart w:val="23DBE1C75B4941C59DF3CB357A535A8E"/>
            </w:placeholder>
            <w:date>
              <w:dateFormat w:val="M/d/yyyy"/>
              <w:lid w:val="en-US"/>
              <w:storeMappedDataAs w:val="dateTime"/>
              <w:calendar w:val="gregorian"/>
            </w:date>
          </w:sdtPr>
          <w:sdtEndPr/>
          <w:sdtContent>
            <w:tc>
              <w:tcPr>
                <w:tcW w:w="2063" w:type="dxa"/>
              </w:tcPr>
              <w:p w14:paraId="3BC55424" w14:textId="2D28B018"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bl>
    <w:p w14:paraId="236B3A59" w14:textId="1D876124" w:rsidR="00FB0395" w:rsidRDefault="00FB0395" w:rsidP="00BE6502">
      <w:pPr>
        <w:jc w:val="center"/>
        <w:rPr>
          <w:b/>
          <w:sz w:val="20"/>
          <w:szCs w:val="20"/>
        </w:rPr>
      </w:pPr>
    </w:p>
    <w:p w14:paraId="7D5D5893" w14:textId="77777777" w:rsidR="00B84757" w:rsidRPr="00C03F94" w:rsidRDefault="00B84757" w:rsidP="00AA03CA">
      <w:pPr>
        <w:widowControl w:val="0"/>
        <w:tabs>
          <w:tab w:val="left" w:pos="2070"/>
        </w:tabs>
        <w:rPr>
          <w:iCs/>
          <w:sz w:val="20"/>
          <w:szCs w:val="20"/>
        </w:rPr>
      </w:pPr>
    </w:p>
    <w:p w14:paraId="011BFA10" w14:textId="77777777" w:rsidR="00827F57" w:rsidRPr="00827F57" w:rsidRDefault="00495050" w:rsidP="006A5BD7">
      <w:pPr>
        <w:pStyle w:val="Heading1"/>
      </w:pPr>
      <w:r w:rsidRPr="00827F57">
        <w:t>E</w:t>
      </w:r>
      <w:r w:rsidR="00475696" w:rsidRPr="00827F57">
        <w:t xml:space="preserve">.  General Terms and </w:t>
      </w:r>
      <w:r w:rsidR="00753931" w:rsidRPr="00827F57">
        <w:t>Certifications</w:t>
      </w:r>
      <w:bookmarkStart w:id="11" w:name="OLE_LINK5"/>
      <w:bookmarkStart w:id="12" w:name="OLE_LINK6"/>
    </w:p>
    <w:p w14:paraId="2954F8A1" w14:textId="77777777" w:rsidR="002900C7" w:rsidRPr="00C03F94" w:rsidRDefault="002900C7" w:rsidP="00630E32">
      <w:pPr>
        <w:tabs>
          <w:tab w:val="left" w:pos="360"/>
        </w:tabs>
        <w:overflowPunct w:val="0"/>
        <w:autoSpaceDE w:val="0"/>
        <w:autoSpaceDN w:val="0"/>
        <w:adjustRightInd w:val="0"/>
        <w:spacing w:after="120"/>
        <w:jc w:val="both"/>
        <w:textAlignment w:val="baseline"/>
        <w:rPr>
          <w:b/>
          <w:sz w:val="20"/>
          <w:szCs w:val="20"/>
        </w:rPr>
      </w:pPr>
      <w:r w:rsidRPr="00C03F94">
        <w:rPr>
          <w:b/>
          <w:sz w:val="20"/>
          <w:szCs w:val="20"/>
        </w:rPr>
        <w:t>Fees</w:t>
      </w:r>
      <w:r w:rsidRPr="00C03F94">
        <w:rPr>
          <w:sz w:val="20"/>
          <w:szCs w:val="20"/>
        </w:rPr>
        <w:t>.  Except in certain circumstances, the Applicant or Borrower will be responsible to pay costs incurred for services duly provided by the Department’s legal, financial or other third-party advisors in</w:t>
      </w:r>
      <w:r w:rsidR="009164BC">
        <w:rPr>
          <w:sz w:val="20"/>
          <w:szCs w:val="20"/>
        </w:rPr>
        <w:t>volved</w:t>
      </w:r>
      <w:r w:rsidRPr="00C03F94">
        <w:rPr>
          <w:sz w:val="20"/>
          <w:szCs w:val="20"/>
        </w:rPr>
        <w:t xml:space="preserve"> with the evaluation of the Letter of Interest</w:t>
      </w:r>
      <w:r w:rsidR="0006552F" w:rsidRPr="00C03F94">
        <w:rPr>
          <w:sz w:val="20"/>
          <w:szCs w:val="20"/>
        </w:rPr>
        <w:t>, evaluation of an</w:t>
      </w:r>
      <w:r w:rsidRPr="00C03F94">
        <w:rPr>
          <w:sz w:val="20"/>
          <w:szCs w:val="20"/>
        </w:rPr>
        <w:t xml:space="preserve"> Application, and negotiation of any TIFIA/RRIF credit agreement and related transactional documentation, in each case as applicable, irrespective of whether a credit agreement is executed. Please refer to the </w:t>
      </w:r>
      <w:hyperlink r:id="rId22" w:history="1">
        <w:r w:rsidR="006D2C07" w:rsidRPr="00C03F94">
          <w:rPr>
            <w:rStyle w:val="Hyperlink"/>
            <w:sz w:val="20"/>
            <w:szCs w:val="20"/>
          </w:rPr>
          <w:t>Credit Programs Guide</w:t>
        </w:r>
      </w:hyperlink>
      <w:r w:rsidRPr="00C03F94">
        <w:rPr>
          <w:sz w:val="20"/>
          <w:szCs w:val="20"/>
        </w:rPr>
        <w:t xml:space="preserve"> for further information with respect to exceptions to this requirement as well time and method of payment for such services.</w:t>
      </w:r>
    </w:p>
    <w:p w14:paraId="3BD2F089" w14:textId="77777777" w:rsidR="002900C7" w:rsidRPr="00C03F94" w:rsidRDefault="003E1FFC" w:rsidP="00630E32">
      <w:pPr>
        <w:tabs>
          <w:tab w:val="left" w:pos="360"/>
        </w:tabs>
        <w:overflowPunct w:val="0"/>
        <w:autoSpaceDE w:val="0"/>
        <w:autoSpaceDN w:val="0"/>
        <w:adjustRightInd w:val="0"/>
        <w:spacing w:after="120"/>
        <w:jc w:val="both"/>
        <w:textAlignment w:val="baseline"/>
        <w:rPr>
          <w:sz w:val="20"/>
          <w:szCs w:val="20"/>
        </w:rPr>
      </w:pPr>
      <w:r w:rsidRPr="00C03F94">
        <w:rPr>
          <w:b/>
          <w:sz w:val="20"/>
          <w:szCs w:val="20"/>
        </w:rPr>
        <w:t>Lobbying</w:t>
      </w:r>
      <w:r w:rsidRPr="00C03F94">
        <w:rPr>
          <w:sz w:val="20"/>
          <w:szCs w:val="20"/>
        </w:rPr>
        <w:t xml:space="preserve">.  The undersigned certifies, to the best of his or her knowledge and belief, that: (1)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r w:rsidR="00E21A4C" w:rsidRPr="00C03F94">
        <w:rPr>
          <w:sz w:val="20"/>
          <w:szCs w:val="20"/>
        </w:rPr>
        <w:t xml:space="preserve">See </w:t>
      </w:r>
      <w:r w:rsidRPr="00C03F94">
        <w:rPr>
          <w:sz w:val="20"/>
          <w:szCs w:val="20"/>
        </w:rPr>
        <w:t>31 U.S.C. § 1352; 49 C.F.R. part 20; Appendix A to Part 20.</w:t>
      </w:r>
    </w:p>
    <w:bookmarkEnd w:id="11"/>
    <w:bookmarkEnd w:id="12"/>
    <w:p w14:paraId="26629804" w14:textId="77777777" w:rsidR="0072195E" w:rsidRPr="00C03F94" w:rsidRDefault="00472510" w:rsidP="00630E32">
      <w:pPr>
        <w:pBdr>
          <w:top w:val="single" w:sz="4" w:space="1" w:color="auto"/>
        </w:pBdr>
        <w:tabs>
          <w:tab w:val="left" w:pos="360"/>
          <w:tab w:val="left" w:pos="1620"/>
        </w:tabs>
        <w:overflowPunct w:val="0"/>
        <w:autoSpaceDE w:val="0"/>
        <w:autoSpaceDN w:val="0"/>
        <w:adjustRightInd w:val="0"/>
        <w:jc w:val="both"/>
        <w:textAlignment w:val="baseline"/>
        <w:rPr>
          <w:sz w:val="20"/>
          <w:szCs w:val="20"/>
        </w:rPr>
      </w:pPr>
      <w:r w:rsidRPr="00C03F94">
        <w:rPr>
          <w:b/>
          <w:sz w:val="20"/>
          <w:szCs w:val="20"/>
        </w:rPr>
        <w:t>Debarment and Suspension</w:t>
      </w:r>
      <w:r w:rsidRPr="00C03F94">
        <w:rPr>
          <w:sz w:val="20"/>
          <w:szCs w:val="20"/>
        </w:rPr>
        <w:t xml:space="preserve">.  </w:t>
      </w:r>
      <w:r w:rsidR="00F230DB" w:rsidRPr="00C03F94">
        <w:rPr>
          <w:sz w:val="20"/>
          <w:szCs w:val="20"/>
        </w:rPr>
        <w:t>The Applicant shall</w:t>
      </w:r>
      <w:r w:rsidR="00806F3B" w:rsidRPr="00C03F94">
        <w:rPr>
          <w:sz w:val="20"/>
          <w:szCs w:val="20"/>
        </w:rPr>
        <w:t xml:space="preserve"> timely</w:t>
      </w:r>
      <w:r w:rsidR="00F230DB" w:rsidRPr="00C03F94">
        <w:rPr>
          <w:sz w:val="20"/>
          <w:szCs w:val="20"/>
        </w:rPr>
        <w:t xml:space="preserve"> make all disclosures required of 2 C.F.R. 180.335</w:t>
      </w:r>
      <w:r w:rsidR="00806F3B" w:rsidRPr="00C03F94">
        <w:rPr>
          <w:sz w:val="20"/>
          <w:szCs w:val="20"/>
        </w:rPr>
        <w:t xml:space="preserve">. </w:t>
      </w:r>
    </w:p>
    <w:p w14:paraId="2F6EA453" w14:textId="77777777" w:rsidR="0072195E" w:rsidRPr="00C03F94" w:rsidRDefault="0072195E" w:rsidP="002900C7">
      <w:pPr>
        <w:pBdr>
          <w:bottom w:val="single" w:sz="4" w:space="1" w:color="auto"/>
        </w:pBdr>
        <w:tabs>
          <w:tab w:val="left" w:pos="1620"/>
        </w:tabs>
        <w:ind w:left="360" w:hanging="360"/>
        <w:jc w:val="both"/>
        <w:rPr>
          <w:sz w:val="20"/>
          <w:szCs w:val="20"/>
        </w:rPr>
      </w:pPr>
    </w:p>
    <w:p w14:paraId="42A2D9F2" w14:textId="77777777" w:rsidR="0072195E" w:rsidRPr="00C03F94" w:rsidRDefault="0072195E" w:rsidP="002900C7">
      <w:pPr>
        <w:overflowPunct w:val="0"/>
        <w:autoSpaceDE w:val="0"/>
        <w:autoSpaceDN w:val="0"/>
        <w:adjustRightInd w:val="0"/>
        <w:jc w:val="both"/>
        <w:textAlignment w:val="baseline"/>
        <w:rPr>
          <w:sz w:val="20"/>
          <w:szCs w:val="20"/>
        </w:rPr>
      </w:pPr>
      <w:r w:rsidRPr="00C03F94">
        <w:rPr>
          <w:b/>
          <w:sz w:val="20"/>
          <w:szCs w:val="20"/>
        </w:rPr>
        <w:t>Default/Delinquency.</w:t>
      </w:r>
      <w:r w:rsidRPr="00C03F94">
        <w:rPr>
          <w:sz w:val="20"/>
          <w:szCs w:val="20"/>
        </w:rPr>
        <w:t xml:space="preserve">  The undersigned certifies that </w:t>
      </w:r>
      <w:r w:rsidR="006E5A18" w:rsidRPr="00C03F94">
        <w:rPr>
          <w:sz w:val="20"/>
          <w:szCs w:val="20"/>
        </w:rPr>
        <w:t xml:space="preserve">the </w:t>
      </w:r>
      <w:r w:rsidR="000B0051" w:rsidRPr="00C03F94">
        <w:rPr>
          <w:sz w:val="20"/>
          <w:szCs w:val="20"/>
        </w:rPr>
        <w:t>Applicant</w:t>
      </w:r>
      <w:r w:rsidR="00800E45" w:rsidRPr="00C03F94">
        <w:rPr>
          <w:sz w:val="20"/>
          <w:szCs w:val="20"/>
        </w:rPr>
        <w:t>: 1)</w:t>
      </w:r>
      <w:r w:rsidRPr="00C03F94">
        <w:rPr>
          <w:sz w:val="20"/>
          <w:szCs w:val="20"/>
        </w:rPr>
        <w:t xml:space="preserve"> </w:t>
      </w:r>
      <w:r w:rsidR="000520DE" w:rsidRPr="00C03F94">
        <w:rPr>
          <w:sz w:val="20"/>
          <w:szCs w:val="20"/>
        </w:rPr>
        <w:t xml:space="preserve">is not </w:t>
      </w:r>
      <w:r w:rsidRPr="00C03F94">
        <w:rPr>
          <w:sz w:val="20"/>
          <w:szCs w:val="20"/>
        </w:rPr>
        <w:t>currently in default or delinquent on any debt or loans provided or guaranteed by the Federal Government</w:t>
      </w:r>
      <w:r w:rsidR="00800E45" w:rsidRPr="00C03F94">
        <w:rPr>
          <w:sz w:val="20"/>
          <w:szCs w:val="20"/>
        </w:rPr>
        <w:t>,</w:t>
      </w:r>
      <w:r w:rsidR="00487EBE">
        <w:rPr>
          <w:sz w:val="20"/>
          <w:szCs w:val="20"/>
        </w:rPr>
        <w:t xml:space="preserve"> and</w:t>
      </w:r>
      <w:r w:rsidR="00800E45" w:rsidRPr="00C03F94">
        <w:rPr>
          <w:sz w:val="20"/>
          <w:szCs w:val="20"/>
        </w:rPr>
        <w:t xml:space="preserve"> 2) </w:t>
      </w:r>
      <w:r w:rsidR="000520DE" w:rsidRPr="00C03F94">
        <w:rPr>
          <w:sz w:val="20"/>
          <w:szCs w:val="20"/>
        </w:rPr>
        <w:t xml:space="preserve">does not have </w:t>
      </w:r>
      <w:r w:rsidR="00800E45" w:rsidRPr="00C03F94">
        <w:rPr>
          <w:sz w:val="20"/>
          <w:szCs w:val="20"/>
        </w:rPr>
        <w:t>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C03F94">
        <w:rPr>
          <w:sz w:val="20"/>
          <w:szCs w:val="20"/>
        </w:rPr>
        <w:t>.</w:t>
      </w:r>
    </w:p>
    <w:p w14:paraId="7C8FF1ED" w14:textId="77777777" w:rsidR="0072195E" w:rsidRPr="00C03F94" w:rsidRDefault="0072195E" w:rsidP="0072195E">
      <w:pPr>
        <w:rPr>
          <w:b/>
          <w:sz w:val="20"/>
          <w:szCs w:val="20"/>
        </w:rPr>
      </w:pPr>
    </w:p>
    <w:p w14:paraId="39410935" w14:textId="77777777" w:rsidR="00800E45" w:rsidRPr="00C03F94" w:rsidRDefault="00800E45" w:rsidP="0072195E">
      <w:pPr>
        <w:pBdr>
          <w:top w:val="single" w:sz="6" w:space="1" w:color="auto"/>
        </w:pBdr>
        <w:jc w:val="both"/>
        <w:rPr>
          <w:b/>
          <w:sz w:val="20"/>
          <w:szCs w:val="20"/>
        </w:rPr>
      </w:pPr>
      <w:r w:rsidRPr="00C03F94">
        <w:rPr>
          <w:b/>
          <w:sz w:val="20"/>
          <w:szCs w:val="20"/>
        </w:rPr>
        <w:t xml:space="preserve">Reporting Subaward and Executive Compensation.  </w:t>
      </w:r>
      <w:r w:rsidRPr="00C03F94">
        <w:rPr>
          <w:sz w:val="20"/>
          <w:szCs w:val="20"/>
        </w:rPr>
        <w:t xml:space="preserve">The undersigned certifies that </w:t>
      </w:r>
      <w:r w:rsidR="006E5A18" w:rsidRPr="00C03F94">
        <w:rPr>
          <w:sz w:val="20"/>
          <w:szCs w:val="20"/>
        </w:rPr>
        <w:t xml:space="preserve">the </w:t>
      </w:r>
      <w:r w:rsidR="00A41EC1" w:rsidRPr="00C03F94">
        <w:rPr>
          <w:sz w:val="20"/>
          <w:szCs w:val="20"/>
        </w:rPr>
        <w:t>Applicant</w:t>
      </w:r>
      <w:r w:rsidRPr="00C03F94">
        <w:rPr>
          <w:sz w:val="20"/>
          <w:szCs w:val="20"/>
        </w:rPr>
        <w:t xml:space="preserve"> has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w:t>
      </w:r>
      <w:r w:rsidR="009260C2" w:rsidRPr="00C03F94">
        <w:rPr>
          <w:sz w:val="20"/>
          <w:szCs w:val="20"/>
        </w:rPr>
        <w:t>ersigned be approved to receive</w:t>
      </w:r>
      <w:r w:rsidRPr="00C03F94">
        <w:rPr>
          <w:sz w:val="20"/>
          <w:szCs w:val="20"/>
        </w:rPr>
        <w:t xml:space="preserve"> credit assistance</w:t>
      </w:r>
      <w:r w:rsidR="009260C2" w:rsidRPr="00C03F94">
        <w:rPr>
          <w:sz w:val="20"/>
          <w:szCs w:val="20"/>
        </w:rPr>
        <w:t xml:space="preserve"> from the Department</w:t>
      </w:r>
      <w:r w:rsidRPr="00C03F94">
        <w:rPr>
          <w:sz w:val="20"/>
          <w:szCs w:val="20"/>
        </w:rPr>
        <w:t>.</w:t>
      </w:r>
    </w:p>
    <w:p w14:paraId="0F0B16B1" w14:textId="77777777" w:rsidR="00800E45" w:rsidRPr="00C03F94" w:rsidRDefault="00800E45" w:rsidP="00800E45">
      <w:pPr>
        <w:rPr>
          <w:b/>
          <w:sz w:val="20"/>
          <w:szCs w:val="20"/>
        </w:rPr>
      </w:pPr>
    </w:p>
    <w:p w14:paraId="37722F03" w14:textId="77777777" w:rsidR="0072195E" w:rsidRPr="00C03F94" w:rsidRDefault="00475696" w:rsidP="0072195E">
      <w:pPr>
        <w:pBdr>
          <w:top w:val="single" w:sz="6" w:space="1" w:color="auto"/>
        </w:pBdr>
        <w:jc w:val="both"/>
        <w:rPr>
          <w:sz w:val="20"/>
          <w:szCs w:val="20"/>
        </w:rPr>
      </w:pPr>
      <w:r w:rsidRPr="00C03F94">
        <w:rPr>
          <w:b/>
          <w:sz w:val="20"/>
          <w:szCs w:val="20"/>
        </w:rPr>
        <w:t>Signature</w:t>
      </w:r>
      <w:r w:rsidRPr="00C03F94">
        <w:rPr>
          <w:sz w:val="20"/>
          <w:szCs w:val="20"/>
        </w:rPr>
        <w:t xml:space="preserve">.  By signature below, the undersigned: (i) acknowledges and agrees to the general terms and conditions identified in this Section </w:t>
      </w:r>
      <w:r w:rsidR="00F17BB7">
        <w:rPr>
          <w:sz w:val="20"/>
          <w:szCs w:val="20"/>
        </w:rPr>
        <w:t>E</w:t>
      </w:r>
      <w:r w:rsidRPr="00C03F94">
        <w:rPr>
          <w:sz w:val="20"/>
          <w:szCs w:val="20"/>
        </w:rPr>
        <w:t xml:space="preserve">; (ii) certifies that the facts stated and the certifications and representations made in this </w:t>
      </w:r>
      <w:r w:rsidR="00586E08" w:rsidRPr="00C03F94">
        <w:rPr>
          <w:sz w:val="20"/>
          <w:szCs w:val="20"/>
        </w:rPr>
        <w:t xml:space="preserve">LOI </w:t>
      </w:r>
      <w:r w:rsidRPr="00C03F94">
        <w:rPr>
          <w:sz w:val="20"/>
          <w:szCs w:val="20"/>
        </w:rPr>
        <w:t>are, to the best of the his or her knowledge and belief after due inquiry, true, and the Applicant has not omitted any material facts; and (iii) certifies that he or she is authorized by the Applicant to su</w:t>
      </w:r>
      <w:r w:rsidR="006A43B3">
        <w:rPr>
          <w:sz w:val="20"/>
          <w:szCs w:val="20"/>
        </w:rPr>
        <w:t xml:space="preserve">bmit this Application, bind the </w:t>
      </w:r>
      <w:r w:rsidRPr="00C03F94">
        <w:rPr>
          <w:sz w:val="20"/>
          <w:szCs w:val="20"/>
        </w:rPr>
        <w:t xml:space="preserve">Applicant to the terms and conditions acknowledged and agreed, and make the certifications made by submission of this LOI.  </w:t>
      </w:r>
    </w:p>
    <w:p w14:paraId="32824E19" w14:textId="24ED24C2" w:rsidR="006318AE" w:rsidRPr="006318AE" w:rsidRDefault="006318AE" w:rsidP="006318AE">
      <w:pPr>
        <w:spacing w:before="240"/>
        <w:rPr>
          <w:sz w:val="20"/>
          <w:szCs w:val="20"/>
        </w:rPr>
      </w:pPr>
      <w:r w:rsidRPr="006318AE">
        <w:rPr>
          <w:b/>
          <w:sz w:val="20"/>
          <w:szCs w:val="20"/>
        </w:rPr>
        <w:t xml:space="preserve">Legal Name of </w:t>
      </w:r>
      <w:r>
        <w:rPr>
          <w:b/>
          <w:sz w:val="20"/>
          <w:szCs w:val="20"/>
        </w:rPr>
        <w:t>Applicant</w:t>
      </w:r>
      <w:r w:rsidRPr="006318AE">
        <w:rPr>
          <w:sz w:val="20"/>
          <w:szCs w:val="20"/>
        </w:rPr>
        <w:t xml:space="preserve">: </w:t>
      </w:r>
      <w:sdt>
        <w:sdtPr>
          <w:rPr>
            <w:sz w:val="20"/>
            <w:szCs w:val="20"/>
          </w:rPr>
          <w:id w:val="-267469145"/>
          <w:placeholder>
            <w:docPart w:val="96E8308C408C41AE8A73131A1522E968"/>
          </w:placeholder>
        </w:sdtPr>
        <w:sdtEndPr/>
        <w:sdtContent>
          <w:r w:rsidR="00395CB6">
            <w:rPr>
              <w:sz w:val="20"/>
              <w:szCs w:val="20"/>
            </w:rPr>
            <w:t>City of Greeley, Colorado</w:t>
          </w:r>
        </w:sdtContent>
      </w:sdt>
    </w:p>
    <w:p w14:paraId="4BFADDE9" w14:textId="77777777" w:rsidR="006318AE" w:rsidRPr="006318AE" w:rsidRDefault="006318AE" w:rsidP="006318AE">
      <w:pPr>
        <w:rPr>
          <w:sz w:val="20"/>
          <w:szCs w:val="20"/>
        </w:rPr>
      </w:pPr>
    </w:p>
    <w:p w14:paraId="722022C3" w14:textId="77777777" w:rsidR="006318AE" w:rsidRPr="006318AE" w:rsidRDefault="006318AE" w:rsidP="006318AE">
      <w:pPr>
        <w:rPr>
          <w:sz w:val="20"/>
          <w:szCs w:val="20"/>
        </w:rPr>
      </w:pPr>
    </w:p>
    <w:p w14:paraId="55E27AFD" w14:textId="77777777" w:rsidR="006318AE" w:rsidRPr="006318AE" w:rsidRDefault="006318AE" w:rsidP="006318AE">
      <w:pPr>
        <w:rPr>
          <w:sz w:val="20"/>
          <w:szCs w:val="20"/>
        </w:rPr>
      </w:pPr>
      <w:r w:rsidRPr="006318AE">
        <w:rPr>
          <w:b/>
          <w:sz w:val="20"/>
          <w:szCs w:val="20"/>
        </w:rPr>
        <w:t>By</w:t>
      </w:r>
      <w:r w:rsidRPr="006318AE">
        <w:rPr>
          <w:sz w:val="20"/>
          <w:szCs w:val="20"/>
        </w:rPr>
        <w:t>:</w:t>
      </w:r>
      <w:r w:rsidRPr="006318AE">
        <w:rPr>
          <w:sz w:val="20"/>
          <w:szCs w:val="20"/>
        </w:rPr>
        <w:tab/>
        <w:t>_____________________________________________________________</w:t>
      </w:r>
    </w:p>
    <w:p w14:paraId="6C952854" w14:textId="15D995CD" w:rsidR="006318AE" w:rsidRPr="006318AE" w:rsidRDefault="006318AE" w:rsidP="006318AE">
      <w:pPr>
        <w:ind w:firstLine="720"/>
        <w:rPr>
          <w:sz w:val="20"/>
          <w:szCs w:val="20"/>
        </w:rPr>
      </w:pPr>
      <w:r w:rsidRPr="006318AE">
        <w:rPr>
          <w:sz w:val="20"/>
          <w:szCs w:val="20"/>
        </w:rPr>
        <w:t>Name and Title:</w:t>
      </w:r>
      <w:r w:rsidRPr="006318AE">
        <w:rPr>
          <w:sz w:val="20"/>
          <w:szCs w:val="20"/>
        </w:rPr>
        <w:tab/>
      </w:r>
      <w:sdt>
        <w:sdtPr>
          <w:rPr>
            <w:sz w:val="20"/>
            <w:szCs w:val="20"/>
          </w:rPr>
          <w:id w:val="393323834"/>
          <w:placeholder>
            <w:docPart w:val="27B5E314E54244069C5A879A2E0E16F5"/>
          </w:placeholder>
        </w:sdtPr>
        <w:sdtEndPr/>
        <w:sdtContent>
          <w:r w:rsidR="00395CB6">
            <w:rPr>
              <w:sz w:val="20"/>
              <w:szCs w:val="20"/>
            </w:rPr>
            <w:t>Raymond C. Lee III, City Manager</w:t>
          </w:r>
        </w:sdtContent>
      </w:sdt>
    </w:p>
    <w:p w14:paraId="3139185A" w14:textId="77777777" w:rsidR="006318AE" w:rsidRPr="006318AE" w:rsidRDefault="006318AE" w:rsidP="006318AE">
      <w:pPr>
        <w:ind w:firstLine="720"/>
        <w:rPr>
          <w:sz w:val="20"/>
          <w:szCs w:val="20"/>
        </w:rPr>
      </w:pPr>
      <w:r w:rsidRPr="006318AE">
        <w:rPr>
          <w:sz w:val="20"/>
          <w:szCs w:val="20"/>
        </w:rPr>
        <w:t>Date:</w:t>
      </w:r>
      <w:r w:rsidRPr="006318AE">
        <w:rPr>
          <w:sz w:val="20"/>
          <w:szCs w:val="20"/>
        </w:rPr>
        <w:tab/>
      </w:r>
      <w:sdt>
        <w:sdtPr>
          <w:rPr>
            <w:sz w:val="20"/>
            <w:szCs w:val="20"/>
          </w:rPr>
          <w:id w:val="-752355753"/>
          <w:placeholder>
            <w:docPart w:val="CC3AA2BB37BD425FB25D0E68914CCF35"/>
          </w:placeholder>
          <w:showingPlcHdr/>
          <w:date>
            <w:dateFormat w:val="M/d/yyyy"/>
            <w:lid w:val="en-US"/>
            <w:storeMappedDataAs w:val="dateTime"/>
            <w:calendar w:val="gregorian"/>
          </w:date>
        </w:sdtPr>
        <w:sdtEndPr/>
        <w:sdtContent>
          <w:r w:rsidRPr="006318AE">
            <w:rPr>
              <w:rStyle w:val="PlaceholderText"/>
              <w:sz w:val="20"/>
              <w:szCs w:val="20"/>
            </w:rPr>
            <w:t>Click or tap to enter a date.</w:t>
          </w:r>
        </w:sdtContent>
      </w:sdt>
    </w:p>
    <w:p w14:paraId="7667F5A8" w14:textId="77777777" w:rsidR="00741E67" w:rsidRPr="006318AE" w:rsidRDefault="006318AE" w:rsidP="006318AE">
      <w:pPr>
        <w:rPr>
          <w:b/>
          <w:bCs/>
          <w:iCs/>
          <w:sz w:val="20"/>
          <w:szCs w:val="20"/>
        </w:rPr>
      </w:pPr>
      <w:r w:rsidRPr="006318AE">
        <w:rPr>
          <w:i/>
          <w:sz w:val="20"/>
          <w:szCs w:val="20"/>
        </w:rPr>
        <w:t xml:space="preserve"> </w:t>
      </w:r>
      <w:r w:rsidR="00741E67" w:rsidRPr="006318AE">
        <w:rPr>
          <w:i/>
          <w:sz w:val="20"/>
          <w:szCs w:val="20"/>
        </w:rPr>
        <w:br w:type="page"/>
      </w:r>
    </w:p>
    <w:p w14:paraId="0D481A62" w14:textId="77777777" w:rsidR="00765664" w:rsidRDefault="00741E67" w:rsidP="006F05D1">
      <w:pPr>
        <w:pStyle w:val="Heading2"/>
        <w:rPr>
          <w:b w:val="0"/>
        </w:rPr>
      </w:pPr>
      <w:r>
        <w:t xml:space="preserve">APPENDIX </w:t>
      </w:r>
      <w:r w:rsidR="00E354A8">
        <w:t>1</w:t>
      </w:r>
    </w:p>
    <w:p w14:paraId="2228C7E4" w14:textId="77777777" w:rsidR="009C4D3A" w:rsidRPr="00C03F94" w:rsidRDefault="00CB0B75" w:rsidP="006F05D1">
      <w:pPr>
        <w:pStyle w:val="Heading2"/>
        <w:spacing w:after="240"/>
      </w:pPr>
      <w:r w:rsidRPr="00C03F94">
        <w:t xml:space="preserve">INFORMATION ABOUT THE </w:t>
      </w:r>
      <w:r w:rsidR="00741E67">
        <w:t>APPLICATION</w:t>
      </w:r>
      <w:r w:rsidR="0006552F" w:rsidRPr="00C03F94">
        <w:t xml:space="preserve"> </w:t>
      </w:r>
      <w:r w:rsidRPr="00C03F94">
        <w:t>PROCESS</w:t>
      </w:r>
    </w:p>
    <w:p w14:paraId="118948B4" w14:textId="77777777" w:rsidR="00E4139F" w:rsidRPr="00C03F94" w:rsidRDefault="00E4139F" w:rsidP="006F05D1">
      <w:pPr>
        <w:spacing w:after="120"/>
        <w:jc w:val="both"/>
        <w:rPr>
          <w:sz w:val="20"/>
          <w:szCs w:val="20"/>
        </w:rPr>
      </w:pPr>
      <w:r w:rsidRPr="00C03F94">
        <w:rPr>
          <w:b/>
          <w:sz w:val="20"/>
          <w:szCs w:val="20"/>
        </w:rPr>
        <w:t xml:space="preserve">DETAILED GUIDANCE WITH RESPECT TO THE SPECIFIC SECTIONS OF THIS LOI FORM IS AVAILABLE IN THE BUREAU CREDIT PROGRAMS GUIDE. THE CREDIT PROGRAMS GUIDE CAN BE DOWNLOADED </w:t>
      </w:r>
      <w:hyperlink r:id="rId23" w:history="1">
        <w:r w:rsidR="00567D00" w:rsidRPr="00C03F94">
          <w:rPr>
            <w:rStyle w:val="Hyperlink"/>
            <w:b/>
            <w:sz w:val="20"/>
            <w:szCs w:val="20"/>
          </w:rPr>
          <w:t>HERE</w:t>
        </w:r>
      </w:hyperlink>
      <w:r w:rsidR="00567D00" w:rsidRPr="00C03F94">
        <w:rPr>
          <w:sz w:val="20"/>
          <w:szCs w:val="20"/>
        </w:rPr>
        <w:t>.</w:t>
      </w:r>
      <w:r w:rsidRPr="00C03F94">
        <w:rPr>
          <w:b/>
          <w:sz w:val="20"/>
          <w:szCs w:val="20"/>
        </w:rPr>
        <w:t xml:space="preserve"> </w:t>
      </w:r>
      <w:r w:rsidR="00F17BB7" w:rsidRPr="00C03F94">
        <w:rPr>
          <w:sz w:val="20"/>
          <w:szCs w:val="20"/>
        </w:rPr>
        <w:t>If you still have questions regarding how to complete this form, please contact the PDL assigned to your project or the Bureau at (202) 366-2300</w:t>
      </w:r>
      <w:r w:rsidR="00F17BB7">
        <w:rPr>
          <w:sz w:val="20"/>
          <w:szCs w:val="20"/>
        </w:rPr>
        <w:t xml:space="preserve"> </w:t>
      </w:r>
      <w:r w:rsidR="00F17BB7">
        <w:rPr>
          <w:sz w:val="19"/>
          <w:szCs w:val="19"/>
        </w:rPr>
        <w:t xml:space="preserve">or </w:t>
      </w:r>
      <w:hyperlink r:id="rId24" w:history="1">
        <w:r w:rsidR="00F17BB7" w:rsidRPr="001F18EF">
          <w:rPr>
            <w:rStyle w:val="Hyperlink"/>
            <w:sz w:val="19"/>
            <w:szCs w:val="19"/>
          </w:rPr>
          <w:t>BuildAmerica@dot.gov</w:t>
        </w:r>
      </w:hyperlink>
      <w:r w:rsidR="00F17BB7" w:rsidRPr="00C03F94">
        <w:rPr>
          <w:sz w:val="20"/>
          <w:szCs w:val="20"/>
        </w:rPr>
        <w:t xml:space="preserve">.  </w:t>
      </w:r>
    </w:p>
    <w:p w14:paraId="5AB6D0D2" w14:textId="36D1ABA3" w:rsidR="009C4D3A" w:rsidRDefault="00B717AC" w:rsidP="00630E32">
      <w:pPr>
        <w:spacing w:after="120"/>
        <w:jc w:val="both"/>
        <w:rPr>
          <w:sz w:val="20"/>
          <w:szCs w:val="20"/>
        </w:rPr>
      </w:pPr>
      <w:r w:rsidRPr="00C03F94">
        <w:rPr>
          <w:sz w:val="20"/>
          <w:szCs w:val="20"/>
        </w:rPr>
        <w:t>This</w:t>
      </w:r>
      <w:r w:rsidR="008406B9" w:rsidRPr="00C03F94">
        <w:rPr>
          <w:sz w:val="20"/>
          <w:szCs w:val="20"/>
        </w:rPr>
        <w:t xml:space="preserve"> L</w:t>
      </w:r>
      <w:r w:rsidR="00741E67">
        <w:rPr>
          <w:sz w:val="20"/>
          <w:szCs w:val="20"/>
        </w:rPr>
        <w:t>etter of Interest (“L</w:t>
      </w:r>
      <w:r w:rsidR="008406B9" w:rsidRPr="00C03F94">
        <w:rPr>
          <w:sz w:val="20"/>
          <w:szCs w:val="20"/>
        </w:rPr>
        <w:t>OI</w:t>
      </w:r>
      <w:r w:rsidR="00741E67">
        <w:rPr>
          <w:sz w:val="20"/>
          <w:szCs w:val="20"/>
        </w:rPr>
        <w:t>”)</w:t>
      </w:r>
      <w:r w:rsidR="008406B9" w:rsidRPr="00C03F94">
        <w:rPr>
          <w:sz w:val="20"/>
          <w:szCs w:val="20"/>
        </w:rPr>
        <w:t xml:space="preserve"> form requires the </w:t>
      </w:r>
      <w:r w:rsidR="00154F1C" w:rsidRPr="00C03F94">
        <w:rPr>
          <w:sz w:val="20"/>
          <w:szCs w:val="20"/>
        </w:rPr>
        <w:t>Applicant</w:t>
      </w:r>
      <w:r w:rsidR="009C4D3A" w:rsidRPr="00C03F94">
        <w:rPr>
          <w:sz w:val="20"/>
          <w:szCs w:val="20"/>
        </w:rPr>
        <w:t xml:space="preserve"> to describe </w:t>
      </w:r>
      <w:r w:rsidR="008406B9" w:rsidRPr="00C03F94">
        <w:rPr>
          <w:sz w:val="20"/>
          <w:szCs w:val="20"/>
        </w:rPr>
        <w:t xml:space="preserve">its </w:t>
      </w:r>
      <w:r w:rsidR="009C4D3A" w:rsidRPr="00C03F94">
        <w:rPr>
          <w:sz w:val="20"/>
          <w:szCs w:val="20"/>
        </w:rPr>
        <w:t xml:space="preserve">project, </w:t>
      </w:r>
      <w:r w:rsidR="00D36357" w:rsidRPr="00C03F94">
        <w:rPr>
          <w:sz w:val="20"/>
          <w:szCs w:val="20"/>
        </w:rPr>
        <w:t>describe</w:t>
      </w:r>
      <w:r w:rsidR="009C4D3A" w:rsidRPr="00C03F94">
        <w:rPr>
          <w:sz w:val="20"/>
          <w:szCs w:val="20"/>
        </w:rPr>
        <w:t xml:space="preserve"> the</w:t>
      </w:r>
      <w:r w:rsidR="00154F1C" w:rsidRPr="00C03F94">
        <w:rPr>
          <w:sz w:val="20"/>
          <w:szCs w:val="20"/>
        </w:rPr>
        <w:t xml:space="preserve"> B</w:t>
      </w:r>
      <w:r w:rsidRPr="00C03F94">
        <w:rPr>
          <w:sz w:val="20"/>
          <w:szCs w:val="20"/>
        </w:rPr>
        <w:t xml:space="preserve">orrower’s </w:t>
      </w:r>
      <w:r w:rsidR="009C4D3A" w:rsidRPr="00C03F94">
        <w:rPr>
          <w:sz w:val="20"/>
          <w:szCs w:val="20"/>
        </w:rPr>
        <w:t xml:space="preserve">ability to meet DOT’s creditworthiness requirements, detail how applicable statutory eligibility requirements are met, and outline the proposed financial plan, including the amount and type of requested </w:t>
      </w:r>
      <w:r w:rsidR="00D13672">
        <w:rPr>
          <w:sz w:val="20"/>
          <w:szCs w:val="20"/>
        </w:rPr>
        <w:t xml:space="preserve">Bureau </w:t>
      </w:r>
      <w:r w:rsidR="009C4D3A" w:rsidRPr="00C03F94">
        <w:rPr>
          <w:sz w:val="20"/>
          <w:szCs w:val="20"/>
        </w:rPr>
        <w:t xml:space="preserve">credit assistance. </w:t>
      </w:r>
      <w:r w:rsidR="00041D29" w:rsidRPr="00C03F94">
        <w:rPr>
          <w:b/>
          <w:sz w:val="20"/>
          <w:szCs w:val="20"/>
        </w:rPr>
        <w:t xml:space="preserve">Letters of Interest should not be submitted to the Bureau until the Applicant has completed the initial consultation process with a </w:t>
      </w:r>
      <w:r w:rsidR="008D69AB">
        <w:rPr>
          <w:b/>
          <w:sz w:val="20"/>
          <w:szCs w:val="20"/>
        </w:rPr>
        <w:t>PDL</w:t>
      </w:r>
      <w:r w:rsidR="00041D29" w:rsidRPr="00C03F94">
        <w:rPr>
          <w:b/>
          <w:sz w:val="20"/>
          <w:szCs w:val="20"/>
        </w:rPr>
        <w:t>, as discuss</w:t>
      </w:r>
      <w:r w:rsidR="009E08BE" w:rsidRPr="00C03F94">
        <w:rPr>
          <w:b/>
          <w:sz w:val="20"/>
          <w:szCs w:val="20"/>
        </w:rPr>
        <w:t>e</w:t>
      </w:r>
      <w:r w:rsidR="00041D29" w:rsidRPr="00C03F94">
        <w:rPr>
          <w:b/>
          <w:sz w:val="20"/>
          <w:szCs w:val="20"/>
        </w:rPr>
        <w:t xml:space="preserve">d on page 1 </w:t>
      </w:r>
      <w:r w:rsidR="008D69AB">
        <w:rPr>
          <w:b/>
          <w:sz w:val="20"/>
          <w:szCs w:val="20"/>
        </w:rPr>
        <w:t xml:space="preserve">of this form </w:t>
      </w:r>
      <w:r w:rsidR="00041D29" w:rsidRPr="00C03F94">
        <w:rPr>
          <w:b/>
          <w:sz w:val="20"/>
          <w:szCs w:val="20"/>
        </w:rPr>
        <w:t xml:space="preserve">and in the Credit Programs Guide. </w:t>
      </w:r>
      <w:r w:rsidR="00041D29" w:rsidRPr="00C03F94">
        <w:rPr>
          <w:sz w:val="20"/>
          <w:szCs w:val="20"/>
        </w:rPr>
        <w:t>Unless the Bureau directs otherwise, completed LOIs will be</w:t>
      </w:r>
      <w:r w:rsidR="009C4D3A" w:rsidRPr="00C03F94">
        <w:rPr>
          <w:sz w:val="20"/>
          <w:szCs w:val="20"/>
        </w:rPr>
        <w:t xml:space="preserve"> submit</w:t>
      </w:r>
      <w:r w:rsidR="00041D29" w:rsidRPr="00C03F94">
        <w:rPr>
          <w:sz w:val="20"/>
          <w:szCs w:val="20"/>
        </w:rPr>
        <w:t>ted</w:t>
      </w:r>
      <w:r w:rsidR="009C4D3A" w:rsidRPr="00C03F94">
        <w:rPr>
          <w:sz w:val="20"/>
          <w:szCs w:val="20"/>
        </w:rPr>
        <w:t xml:space="preserve"> electronically</w:t>
      </w:r>
      <w:r w:rsidR="00041D29" w:rsidRPr="00C03F94">
        <w:rPr>
          <w:sz w:val="20"/>
          <w:szCs w:val="20"/>
        </w:rPr>
        <w:t>. The Bureau will provide Applicants detailed instructions on how to transmit the LOI files to the Department</w:t>
      </w:r>
      <w:r w:rsidR="009C4D3A" w:rsidRPr="00C03F94">
        <w:rPr>
          <w:sz w:val="20"/>
          <w:szCs w:val="20"/>
        </w:rPr>
        <w:t xml:space="preserve">. </w:t>
      </w:r>
    </w:p>
    <w:p w14:paraId="3275E14E" w14:textId="77777777" w:rsidR="00741E67" w:rsidRPr="00741E67" w:rsidRDefault="00741E67" w:rsidP="00630E32">
      <w:pPr>
        <w:spacing w:after="120"/>
        <w:jc w:val="both"/>
        <w:rPr>
          <w:sz w:val="20"/>
        </w:rPr>
      </w:pPr>
      <w:r>
        <w:rPr>
          <w:b/>
          <w:sz w:val="20"/>
        </w:rPr>
        <w:t>Federal Requirements</w:t>
      </w:r>
      <w:r>
        <w:rPr>
          <w:sz w:val="20"/>
        </w:rPr>
        <w:t xml:space="preserve">. Projects receiving Federal financial assistance, including Bureau credit assistance, must comply with certain Federal requirements. </w:t>
      </w:r>
      <w:r w:rsidRPr="00630E32">
        <w:rPr>
          <w:sz w:val="20"/>
          <w:szCs w:val="20"/>
        </w:rPr>
        <w:t>Applicants</w:t>
      </w:r>
      <w:r>
        <w:rPr>
          <w:sz w:val="20"/>
        </w:rPr>
        <w:t xml:space="preserve"> should discuss applicable Federal requirements with the Bureau during the initial consultation process. </w:t>
      </w:r>
    </w:p>
    <w:p w14:paraId="6F513F15" w14:textId="77777777" w:rsidR="009C4D3A" w:rsidRPr="00C03F94" w:rsidRDefault="009E08BE" w:rsidP="00630E32">
      <w:pPr>
        <w:spacing w:after="120"/>
        <w:jc w:val="both"/>
        <w:rPr>
          <w:sz w:val="20"/>
          <w:szCs w:val="20"/>
        </w:rPr>
      </w:pPr>
      <w:r w:rsidRPr="00C03F94">
        <w:rPr>
          <w:b/>
          <w:sz w:val="20"/>
          <w:szCs w:val="20"/>
        </w:rPr>
        <w:t>Supplemental Information</w:t>
      </w:r>
      <w:r w:rsidRPr="00C03F94">
        <w:rPr>
          <w:sz w:val="20"/>
          <w:szCs w:val="20"/>
        </w:rPr>
        <w:t>.</w:t>
      </w:r>
      <w:r w:rsidRPr="00C03F94">
        <w:rPr>
          <w:b/>
          <w:sz w:val="20"/>
          <w:szCs w:val="20"/>
        </w:rPr>
        <w:t xml:space="preserve"> </w:t>
      </w:r>
      <w:r w:rsidRPr="00C03F94">
        <w:rPr>
          <w:sz w:val="20"/>
          <w:szCs w:val="20"/>
        </w:rPr>
        <w:t xml:space="preserve"> </w:t>
      </w:r>
      <w:r w:rsidR="009C4D3A" w:rsidRPr="00C03F94">
        <w:rPr>
          <w:sz w:val="20"/>
          <w:szCs w:val="20"/>
        </w:rPr>
        <w:t xml:space="preserve">After </w:t>
      </w:r>
      <w:r w:rsidR="00041D29" w:rsidRPr="00C03F94">
        <w:rPr>
          <w:sz w:val="20"/>
          <w:szCs w:val="20"/>
        </w:rPr>
        <w:t>an</w:t>
      </w:r>
      <w:r w:rsidR="009C4D3A" w:rsidRPr="00C03F94">
        <w:rPr>
          <w:sz w:val="20"/>
          <w:szCs w:val="20"/>
        </w:rPr>
        <w:t xml:space="preserve"> LOI</w:t>
      </w:r>
      <w:r w:rsidR="00041D29" w:rsidRPr="00C03F94">
        <w:rPr>
          <w:sz w:val="20"/>
          <w:szCs w:val="20"/>
        </w:rPr>
        <w:t xml:space="preserve"> is received and is considered complete</w:t>
      </w:r>
      <w:r w:rsidR="009C4D3A" w:rsidRPr="00C03F94">
        <w:rPr>
          <w:sz w:val="20"/>
          <w:szCs w:val="20"/>
        </w:rPr>
        <w:t xml:space="preserve">, DOT will conduct </w:t>
      </w:r>
      <w:r w:rsidRPr="00C03F94">
        <w:rPr>
          <w:sz w:val="20"/>
          <w:szCs w:val="20"/>
        </w:rPr>
        <w:t>a preliminary</w:t>
      </w:r>
      <w:r w:rsidR="00041D29" w:rsidRPr="00C03F94">
        <w:rPr>
          <w:sz w:val="20"/>
          <w:szCs w:val="20"/>
        </w:rPr>
        <w:t xml:space="preserve"> </w:t>
      </w:r>
      <w:r w:rsidR="00696FF2" w:rsidRPr="00C03F94">
        <w:rPr>
          <w:sz w:val="20"/>
          <w:szCs w:val="20"/>
        </w:rPr>
        <w:t xml:space="preserve">creditworthiness </w:t>
      </w:r>
      <w:r w:rsidR="009C4D3A" w:rsidRPr="00C03F94">
        <w:rPr>
          <w:sz w:val="20"/>
          <w:szCs w:val="20"/>
        </w:rPr>
        <w:t>review</w:t>
      </w:r>
      <w:r w:rsidR="00696FF2" w:rsidRPr="00C03F94">
        <w:rPr>
          <w:sz w:val="20"/>
          <w:szCs w:val="20"/>
        </w:rPr>
        <w:t>, which</w:t>
      </w:r>
      <w:r w:rsidR="009C4D3A" w:rsidRPr="00C03F94">
        <w:rPr>
          <w:sz w:val="20"/>
          <w:szCs w:val="20"/>
        </w:rPr>
        <w:t xml:space="preserve"> involves </w:t>
      </w:r>
      <w:r w:rsidR="00696FF2" w:rsidRPr="00C03F94">
        <w:rPr>
          <w:sz w:val="20"/>
          <w:szCs w:val="20"/>
        </w:rPr>
        <w:t xml:space="preserve">an </w:t>
      </w:r>
      <w:r w:rsidR="009C4D3A" w:rsidRPr="00C03F94">
        <w:rPr>
          <w:sz w:val="20"/>
          <w:szCs w:val="20"/>
        </w:rPr>
        <w:t>evaluation of the plan of fi</w:t>
      </w:r>
      <w:r w:rsidR="00696FF2" w:rsidRPr="00C03F94">
        <w:rPr>
          <w:sz w:val="20"/>
          <w:szCs w:val="20"/>
        </w:rPr>
        <w:t xml:space="preserve">nance, the financial model, the </w:t>
      </w:r>
      <w:r w:rsidR="009C4D3A" w:rsidRPr="00C03F94">
        <w:rPr>
          <w:sz w:val="20"/>
          <w:szCs w:val="20"/>
        </w:rPr>
        <w:t>feasibility of the anticipated pledged revenue</w:t>
      </w:r>
      <w:r w:rsidR="00696FF2" w:rsidRPr="00C03F94">
        <w:rPr>
          <w:sz w:val="20"/>
          <w:szCs w:val="20"/>
        </w:rPr>
        <w:t>, and</w:t>
      </w:r>
      <w:r w:rsidR="009C4D3A" w:rsidRPr="00C03F94">
        <w:rPr>
          <w:sz w:val="20"/>
          <w:szCs w:val="20"/>
        </w:rPr>
        <w:t xml:space="preserve"> the sufficiency of </w:t>
      </w:r>
      <w:r w:rsidRPr="00C03F94">
        <w:rPr>
          <w:sz w:val="20"/>
          <w:szCs w:val="20"/>
        </w:rPr>
        <w:t xml:space="preserve">any </w:t>
      </w:r>
      <w:r w:rsidR="009C4D3A" w:rsidRPr="00C03F94">
        <w:rPr>
          <w:sz w:val="20"/>
          <w:szCs w:val="20"/>
        </w:rPr>
        <w:t>collateral</w:t>
      </w:r>
      <w:r w:rsidR="00696FF2" w:rsidRPr="00C03F94">
        <w:rPr>
          <w:sz w:val="20"/>
          <w:szCs w:val="20"/>
        </w:rPr>
        <w:t xml:space="preserve"> pledged</w:t>
      </w:r>
      <w:r w:rsidR="009C4D3A" w:rsidRPr="00C03F94">
        <w:rPr>
          <w:sz w:val="20"/>
          <w:szCs w:val="20"/>
        </w:rPr>
        <w:t xml:space="preserve">. In connection with these reviews, the </w:t>
      </w:r>
      <w:r w:rsidRPr="00C03F94">
        <w:rPr>
          <w:sz w:val="20"/>
          <w:szCs w:val="20"/>
        </w:rPr>
        <w:t xml:space="preserve">Bureau </w:t>
      </w:r>
      <w:r w:rsidR="009C4D3A" w:rsidRPr="00C03F94">
        <w:rPr>
          <w:sz w:val="20"/>
          <w:szCs w:val="20"/>
        </w:rPr>
        <w:t xml:space="preserve">may ask </w:t>
      </w:r>
      <w:r w:rsidR="00154F1C" w:rsidRPr="00C03F94">
        <w:rPr>
          <w:sz w:val="20"/>
          <w:szCs w:val="20"/>
        </w:rPr>
        <w:t>Applicant</w:t>
      </w:r>
      <w:r w:rsidR="009C4D3A" w:rsidRPr="00C03F94">
        <w:rPr>
          <w:sz w:val="20"/>
          <w:szCs w:val="20"/>
        </w:rPr>
        <w:t>s to provide additional materials</w:t>
      </w:r>
      <w:r w:rsidRPr="00C03F94">
        <w:rPr>
          <w:sz w:val="20"/>
          <w:szCs w:val="20"/>
        </w:rPr>
        <w:t>,</w:t>
      </w:r>
      <w:r w:rsidR="009C4D3A" w:rsidRPr="00C03F94">
        <w:rPr>
          <w:sz w:val="20"/>
          <w:szCs w:val="20"/>
        </w:rPr>
        <w:t xml:space="preserve"> as necessary. </w:t>
      </w:r>
    </w:p>
    <w:p w14:paraId="1AEDE8FD" w14:textId="038C927D" w:rsidR="00CC64E7" w:rsidRPr="00C03F94" w:rsidRDefault="009E08BE" w:rsidP="00630E32">
      <w:pPr>
        <w:spacing w:after="120"/>
        <w:jc w:val="both"/>
        <w:rPr>
          <w:b/>
          <w:i/>
          <w:sz w:val="20"/>
          <w:szCs w:val="20"/>
        </w:rPr>
      </w:pPr>
      <w:r w:rsidRPr="00630E32">
        <w:rPr>
          <w:b/>
          <w:sz w:val="20"/>
          <w:szCs w:val="20"/>
        </w:rPr>
        <w:t>Creditworthiness</w:t>
      </w:r>
      <w:r w:rsidRPr="00C03F94">
        <w:rPr>
          <w:sz w:val="20"/>
          <w:szCs w:val="20"/>
        </w:rPr>
        <w:t xml:space="preserve">.  </w:t>
      </w:r>
      <w:r w:rsidR="008B2943" w:rsidRPr="00C03F94">
        <w:rPr>
          <w:sz w:val="20"/>
          <w:szCs w:val="20"/>
        </w:rPr>
        <w:t>If</w:t>
      </w:r>
      <w:r w:rsidR="00CC64E7" w:rsidRPr="00C03F94">
        <w:rPr>
          <w:sz w:val="20"/>
          <w:szCs w:val="20"/>
        </w:rPr>
        <w:t xml:space="preserve"> </w:t>
      </w:r>
      <w:r w:rsidR="009260C2" w:rsidRPr="00C03F94">
        <w:rPr>
          <w:sz w:val="20"/>
          <w:szCs w:val="20"/>
        </w:rPr>
        <w:t>the Department</w:t>
      </w:r>
      <w:r w:rsidR="00CC64E7" w:rsidRPr="00C03F94">
        <w:rPr>
          <w:sz w:val="20"/>
          <w:szCs w:val="20"/>
        </w:rPr>
        <w:t xml:space="preserve"> determines that the </w:t>
      </w:r>
      <w:r w:rsidR="00154F1C" w:rsidRPr="00C03F94">
        <w:rPr>
          <w:sz w:val="20"/>
          <w:szCs w:val="20"/>
        </w:rPr>
        <w:t>Project</w:t>
      </w:r>
      <w:r w:rsidR="00CC64E7" w:rsidRPr="00C03F94">
        <w:rPr>
          <w:sz w:val="20"/>
          <w:szCs w:val="20"/>
        </w:rPr>
        <w:t xml:space="preserve"> appears to satisfy statutory eligibility criteria, including </w:t>
      </w:r>
      <w:r w:rsidRPr="00C03F94">
        <w:rPr>
          <w:sz w:val="20"/>
          <w:szCs w:val="20"/>
        </w:rPr>
        <w:t>the</w:t>
      </w:r>
      <w:r w:rsidR="00CC64E7" w:rsidRPr="00C03F94">
        <w:rPr>
          <w:sz w:val="20"/>
          <w:szCs w:val="20"/>
        </w:rPr>
        <w:t xml:space="preserve"> preliminary </w:t>
      </w:r>
      <w:r w:rsidRPr="00C03F94">
        <w:rPr>
          <w:sz w:val="20"/>
          <w:szCs w:val="20"/>
        </w:rPr>
        <w:t xml:space="preserve">creditworthiness </w:t>
      </w:r>
      <w:r w:rsidR="00CC64E7" w:rsidRPr="00C03F94">
        <w:rPr>
          <w:sz w:val="20"/>
          <w:szCs w:val="20"/>
        </w:rPr>
        <w:t xml:space="preserve">review, </w:t>
      </w:r>
      <w:r w:rsidR="008B2943" w:rsidRPr="00C03F94">
        <w:rPr>
          <w:sz w:val="20"/>
          <w:szCs w:val="20"/>
        </w:rPr>
        <w:t xml:space="preserve">the </w:t>
      </w:r>
      <w:r w:rsidRPr="00C03F94">
        <w:rPr>
          <w:sz w:val="20"/>
          <w:szCs w:val="20"/>
        </w:rPr>
        <w:t xml:space="preserve">Bureau </w:t>
      </w:r>
      <w:r w:rsidR="00CC64E7" w:rsidRPr="00C03F94">
        <w:rPr>
          <w:sz w:val="20"/>
          <w:szCs w:val="20"/>
        </w:rPr>
        <w:t xml:space="preserve">will seek information necessary to proceed with the credit review process. TIFIA Applicants will be required to provide a preliminary rating opinion letter from at least one nationally recognized statistical rating organization. All Applicants for </w:t>
      </w:r>
      <w:r w:rsidR="00D13672">
        <w:rPr>
          <w:sz w:val="20"/>
          <w:szCs w:val="20"/>
        </w:rPr>
        <w:t>Bureau</w:t>
      </w:r>
      <w:r w:rsidR="009260C2" w:rsidRPr="00C03F94">
        <w:rPr>
          <w:sz w:val="20"/>
          <w:szCs w:val="20"/>
        </w:rPr>
        <w:t xml:space="preserve"> </w:t>
      </w:r>
      <w:r w:rsidR="00CC64E7" w:rsidRPr="00C03F94">
        <w:rPr>
          <w:sz w:val="20"/>
          <w:szCs w:val="20"/>
        </w:rPr>
        <w:t xml:space="preserve">credit assistance will be asked to provide an oral presentation on their </w:t>
      </w:r>
      <w:r w:rsidR="00154F1C" w:rsidRPr="00C03F94">
        <w:rPr>
          <w:sz w:val="20"/>
          <w:szCs w:val="20"/>
        </w:rPr>
        <w:t>Project</w:t>
      </w:r>
      <w:r w:rsidR="00CC64E7" w:rsidRPr="00C03F94">
        <w:rPr>
          <w:sz w:val="20"/>
          <w:szCs w:val="20"/>
        </w:rPr>
        <w:t xml:space="preserve"> and plan of finance. Finally, if </w:t>
      </w:r>
      <w:r w:rsidR="008B2943" w:rsidRPr="00C03F94">
        <w:rPr>
          <w:sz w:val="20"/>
          <w:szCs w:val="20"/>
        </w:rPr>
        <w:t xml:space="preserve">the </w:t>
      </w:r>
      <w:r w:rsidR="009260C2" w:rsidRPr="00C03F94">
        <w:rPr>
          <w:sz w:val="20"/>
          <w:szCs w:val="20"/>
        </w:rPr>
        <w:t>Department</w:t>
      </w:r>
      <w:r w:rsidR="00CC64E7" w:rsidRPr="00C03F94">
        <w:rPr>
          <w:sz w:val="20"/>
          <w:szCs w:val="20"/>
        </w:rPr>
        <w:t xml:space="preserve"> determine</w:t>
      </w:r>
      <w:r w:rsidR="007D26AA">
        <w:rPr>
          <w:sz w:val="20"/>
          <w:szCs w:val="20"/>
        </w:rPr>
        <w:t>s</w:t>
      </w:r>
      <w:r w:rsidR="00CC64E7" w:rsidRPr="00C03F94">
        <w:rPr>
          <w:sz w:val="20"/>
          <w:szCs w:val="20"/>
        </w:rPr>
        <w:t xml:space="preserve"> that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 has met statutory eligibility requirements, including a full </w:t>
      </w:r>
      <w:r w:rsidR="007D26AA" w:rsidRPr="00C03F94">
        <w:rPr>
          <w:sz w:val="20"/>
          <w:szCs w:val="20"/>
        </w:rPr>
        <w:t xml:space="preserve">creditworthiness </w:t>
      </w:r>
      <w:r w:rsidR="00CC64E7" w:rsidRPr="00C03F94">
        <w:rPr>
          <w:sz w:val="20"/>
          <w:szCs w:val="20"/>
        </w:rPr>
        <w:t>review, the Borrower will</w:t>
      </w:r>
      <w:r w:rsidR="009164BC">
        <w:rPr>
          <w:sz w:val="20"/>
          <w:szCs w:val="20"/>
        </w:rPr>
        <w:t xml:space="preserve"> be invited to submit an A</w:t>
      </w:r>
      <w:r w:rsidR="00CC64E7" w:rsidRPr="00C03F94">
        <w:rPr>
          <w:sz w:val="20"/>
          <w:szCs w:val="20"/>
        </w:rPr>
        <w:t xml:space="preserve">pplication and supporting materials. Please note that an invitation by </w:t>
      </w:r>
      <w:r w:rsidRPr="00C03F94">
        <w:rPr>
          <w:sz w:val="20"/>
          <w:szCs w:val="20"/>
        </w:rPr>
        <w:t xml:space="preserve">the </w:t>
      </w:r>
      <w:r w:rsidR="009260C2" w:rsidRPr="00C03F94">
        <w:rPr>
          <w:sz w:val="20"/>
          <w:szCs w:val="20"/>
        </w:rPr>
        <w:t xml:space="preserve">Department </w:t>
      </w:r>
      <w:r w:rsidR="009164BC">
        <w:rPr>
          <w:sz w:val="20"/>
          <w:szCs w:val="20"/>
        </w:rPr>
        <w:t>to submit an A</w:t>
      </w:r>
      <w:r w:rsidR="00CC64E7" w:rsidRPr="00C03F94">
        <w:rPr>
          <w:sz w:val="20"/>
          <w:szCs w:val="20"/>
        </w:rPr>
        <w:t xml:space="preserve">pplication does not guarantee that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 will receive </w:t>
      </w:r>
      <w:r w:rsidR="00D13672">
        <w:rPr>
          <w:sz w:val="20"/>
          <w:szCs w:val="20"/>
        </w:rPr>
        <w:t xml:space="preserve">Bureau </w:t>
      </w:r>
      <w:r w:rsidR="00CC64E7" w:rsidRPr="00C03F94">
        <w:rPr>
          <w:sz w:val="20"/>
          <w:szCs w:val="20"/>
        </w:rPr>
        <w:t xml:space="preserve">credit assistance, which remains subject to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’s continued eligibility and final approval by the Secretary. </w:t>
      </w:r>
    </w:p>
    <w:p w14:paraId="340FFC2A" w14:textId="77777777" w:rsidR="00BA0C1A" w:rsidRPr="00C03F94" w:rsidRDefault="00BA0C1A" w:rsidP="00630E32">
      <w:pPr>
        <w:spacing w:after="120"/>
        <w:jc w:val="both"/>
        <w:rPr>
          <w:b/>
          <w:i/>
          <w:sz w:val="20"/>
          <w:szCs w:val="20"/>
        </w:rPr>
      </w:pPr>
      <w:r w:rsidRPr="00630E32">
        <w:rPr>
          <w:b/>
          <w:sz w:val="20"/>
          <w:szCs w:val="20"/>
        </w:rPr>
        <w:t>Requests</w:t>
      </w:r>
      <w:r w:rsidR="009E08BE" w:rsidRPr="00630E32">
        <w:rPr>
          <w:b/>
          <w:sz w:val="20"/>
          <w:szCs w:val="20"/>
        </w:rPr>
        <w:t xml:space="preserve"> for Information</w:t>
      </w:r>
      <w:r w:rsidRPr="00C03F94">
        <w:rPr>
          <w:sz w:val="20"/>
          <w:szCs w:val="20"/>
        </w:rPr>
        <w:t>.  If an Applicant or Borrower desires that any information submitted in its LOI</w:t>
      </w:r>
      <w:r w:rsidR="009E08BE" w:rsidRPr="00C03F94">
        <w:rPr>
          <w:sz w:val="20"/>
          <w:szCs w:val="20"/>
        </w:rPr>
        <w:t>,</w:t>
      </w:r>
      <w:r w:rsidRPr="00C03F94">
        <w:rPr>
          <w:sz w:val="20"/>
          <w:szCs w:val="20"/>
        </w:rPr>
        <w:t xml:space="preserve"> or any supplement thereto</w:t>
      </w:r>
      <w:r w:rsidR="009E08BE" w:rsidRPr="00C03F94">
        <w:rPr>
          <w:sz w:val="20"/>
          <w:szCs w:val="20"/>
        </w:rPr>
        <w:t>,</w:t>
      </w:r>
      <w:r w:rsidRPr="00C03F94">
        <w:rPr>
          <w:sz w:val="20"/>
          <w:szCs w:val="20"/>
        </w:rPr>
        <w:t xml:space="preserve"> not be released by the Department upon request from a member of the public or otherwise be made publicly available, the Applicant must </w:t>
      </w:r>
      <w:r w:rsidR="009E08BE" w:rsidRPr="00C03F94">
        <w:rPr>
          <w:sz w:val="20"/>
          <w:szCs w:val="20"/>
        </w:rPr>
        <w:t xml:space="preserve">specifically identify the information requested to be withheld </w:t>
      </w:r>
      <w:r w:rsidRPr="00C03F94">
        <w:rPr>
          <w:sz w:val="20"/>
          <w:szCs w:val="20"/>
        </w:rPr>
        <w:t xml:space="preserve">and set forth any reasons why such information should not be released, including </w:t>
      </w:r>
      <w:r w:rsidR="009260C2" w:rsidRPr="00C03F94">
        <w:rPr>
          <w:sz w:val="20"/>
          <w:szCs w:val="20"/>
        </w:rPr>
        <w:t>details</w:t>
      </w:r>
      <w:r w:rsidRPr="00C03F94">
        <w:rPr>
          <w:sz w:val="20"/>
          <w:szCs w:val="20"/>
        </w:rPr>
        <w:t xml:space="preserve"> as to any competitive harm which would potentially result from the release of such information.  The Department will keep such information confidential to the extent permitted by law.</w:t>
      </w:r>
    </w:p>
    <w:p w14:paraId="0F97EE8B" w14:textId="56F1E30E" w:rsidR="007C2DB5" w:rsidRPr="008403A0" w:rsidRDefault="00CC64E7" w:rsidP="00E66861">
      <w:pPr>
        <w:spacing w:after="120"/>
        <w:jc w:val="both"/>
        <w:rPr>
          <w:b/>
          <w:sz w:val="20"/>
        </w:rPr>
      </w:pPr>
      <w:r w:rsidRPr="00630E32">
        <w:rPr>
          <w:b/>
          <w:sz w:val="20"/>
          <w:szCs w:val="20"/>
        </w:rPr>
        <w:t>Fees</w:t>
      </w:r>
      <w:r w:rsidRPr="00C03F94">
        <w:rPr>
          <w:sz w:val="20"/>
        </w:rPr>
        <w:t>.</w:t>
      </w:r>
      <w:r w:rsidRPr="00C03F94">
        <w:rPr>
          <w:sz w:val="20"/>
          <w:szCs w:val="20"/>
        </w:rPr>
        <w:t xml:space="preserve">  </w:t>
      </w:r>
      <w:r w:rsidR="007970F6" w:rsidRPr="00C03F94">
        <w:rPr>
          <w:sz w:val="20"/>
          <w:szCs w:val="20"/>
        </w:rPr>
        <w:t>Except in certain circumstances, the Borrower will be responsible to pay costs incurred for services duly provided by the Department’s legal, financial or other third-party advisors in</w:t>
      </w:r>
      <w:r w:rsidR="009164BC">
        <w:rPr>
          <w:sz w:val="20"/>
          <w:szCs w:val="20"/>
        </w:rPr>
        <w:t>volved</w:t>
      </w:r>
      <w:r w:rsidR="007970F6" w:rsidRPr="00C03F94">
        <w:rPr>
          <w:sz w:val="20"/>
          <w:szCs w:val="20"/>
        </w:rPr>
        <w:t xml:space="preserve"> with the evaluation of the </w:t>
      </w:r>
      <w:r w:rsidR="0006552F" w:rsidRPr="00C03F94">
        <w:rPr>
          <w:sz w:val="20"/>
          <w:szCs w:val="20"/>
        </w:rPr>
        <w:t>LOI and</w:t>
      </w:r>
      <w:r w:rsidR="007970F6" w:rsidRPr="00C03F94">
        <w:rPr>
          <w:sz w:val="20"/>
          <w:szCs w:val="20"/>
        </w:rPr>
        <w:t xml:space="preserve"> </w:t>
      </w:r>
      <w:r w:rsidR="009164BC">
        <w:rPr>
          <w:sz w:val="20"/>
          <w:szCs w:val="20"/>
        </w:rPr>
        <w:t>A</w:t>
      </w:r>
      <w:r w:rsidR="007970F6" w:rsidRPr="00C03F94">
        <w:rPr>
          <w:sz w:val="20"/>
          <w:szCs w:val="20"/>
        </w:rPr>
        <w:t xml:space="preserve">pplication and negotiation of any TIFIA/RRIF credit agreement and related transactional documentation, in each case as applicable, irrespective of whether a credit agreement is executed. </w:t>
      </w:r>
      <w:r w:rsidR="00E4139F" w:rsidRPr="00C03F94">
        <w:rPr>
          <w:sz w:val="20"/>
          <w:szCs w:val="20"/>
        </w:rPr>
        <w:t xml:space="preserve">Please </w:t>
      </w:r>
      <w:r w:rsidR="00567D00" w:rsidRPr="00C03F94">
        <w:rPr>
          <w:sz w:val="20"/>
          <w:szCs w:val="20"/>
        </w:rPr>
        <w:t>refer to</w:t>
      </w:r>
      <w:r w:rsidR="00E4139F" w:rsidRPr="00C03F94">
        <w:rPr>
          <w:sz w:val="20"/>
          <w:szCs w:val="20"/>
        </w:rPr>
        <w:t xml:space="preserve"> the </w:t>
      </w:r>
      <w:hyperlink r:id="rId25" w:history="1">
        <w:r w:rsidR="00E4139F" w:rsidRPr="00C03F94">
          <w:rPr>
            <w:rStyle w:val="Hyperlink"/>
            <w:sz w:val="20"/>
            <w:szCs w:val="20"/>
          </w:rPr>
          <w:t>Credit Programs Guide</w:t>
        </w:r>
      </w:hyperlink>
      <w:r w:rsidR="00E4139F" w:rsidRPr="00C03F94">
        <w:rPr>
          <w:sz w:val="20"/>
          <w:szCs w:val="20"/>
        </w:rPr>
        <w:t xml:space="preserve"> for further information with respect to exceptions to this requirement as well time and method of payment for such services.</w:t>
      </w:r>
    </w:p>
    <w:p w14:paraId="02E5ED50" w14:textId="77777777" w:rsidR="00CC64E7" w:rsidRPr="00E66861" w:rsidRDefault="00CC64E7" w:rsidP="00E66861">
      <w:pPr>
        <w:rPr>
          <w:sz w:val="20"/>
          <w:szCs w:val="20"/>
        </w:rPr>
      </w:pPr>
    </w:p>
    <w:sectPr w:rsidR="00CC64E7" w:rsidRPr="00E66861" w:rsidSect="00E66861">
      <w:headerReference w:type="even" r:id="rId26"/>
      <w:headerReference w:type="default" r:id="rId27"/>
      <w:headerReference w:type="first" r:id="rId28"/>
      <w:pgSz w:w="12240" w:h="15840"/>
      <w:pgMar w:top="1340" w:right="1020" w:bottom="1160" w:left="1320" w:header="746" w:footer="964"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1EFC" w14:textId="77777777" w:rsidR="00D84E36" w:rsidRDefault="00D84E36">
      <w:r>
        <w:separator/>
      </w:r>
    </w:p>
  </w:endnote>
  <w:endnote w:type="continuationSeparator" w:id="0">
    <w:p w14:paraId="43893A71" w14:textId="77777777" w:rsidR="00D84E36" w:rsidRDefault="00D84E36">
      <w:r>
        <w:continuationSeparator/>
      </w:r>
    </w:p>
  </w:endnote>
  <w:endnote w:type="continuationNotice" w:id="1">
    <w:p w14:paraId="7DBCC8EF" w14:textId="77777777" w:rsidR="00D84E36" w:rsidRDefault="00D84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C13F" w14:textId="3B811418" w:rsidR="00D84E36" w:rsidRDefault="00D84E36">
    <w:pPr>
      <w:pStyle w:val="Footer"/>
      <w:rPr>
        <w:sz w:val="16"/>
      </w:rPr>
    </w:pPr>
  </w:p>
  <w:p w14:paraId="73A88326" w14:textId="2A946094" w:rsidR="00D84E36" w:rsidRDefault="00D84E36">
    <w:pPr>
      <w:pStyle w:val="Footer"/>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18</w:t>
    </w:r>
    <w:r>
      <w:rPr>
        <w:sz w:val="16"/>
      </w:rPr>
      <w:fldChar w:fldCharType="end"/>
    </w:r>
  </w:p>
  <w:p w14:paraId="22BC2CE9" w14:textId="77777777" w:rsidR="00D84E36" w:rsidRDefault="00D84E36">
    <w:pPr>
      <w:pStyle w:val="Footer"/>
      <w:jc w:val="right"/>
      <w:rPr>
        <w:sz w:val="16"/>
      </w:rPr>
    </w:pPr>
    <w:r w:rsidRPr="00A54E1E">
      <w:rPr>
        <w:sz w:val="16"/>
      </w:rPr>
      <w:t>TIFIA</w:t>
    </w:r>
    <w:r>
      <w:rPr>
        <w:sz w:val="16"/>
      </w:rPr>
      <w:t xml:space="preserve"> &amp; RRIF </w:t>
    </w:r>
    <w:r w:rsidRPr="00A54E1E">
      <w:rPr>
        <w:sz w:val="16"/>
      </w:rPr>
      <w:t>Letter of Interest</w:t>
    </w:r>
    <w:r>
      <w:rPr>
        <w:sz w:val="16"/>
      </w:rPr>
      <w:t xml:space="preserve"> </w:t>
    </w:r>
  </w:p>
  <w:p w14:paraId="2813B3E6" w14:textId="2E1DBC73" w:rsidR="00D84E36" w:rsidRDefault="00D84E36">
    <w:pPr>
      <w:pStyle w:val="Footer"/>
      <w:jc w:val="right"/>
      <w:rPr>
        <w:sz w:val="16"/>
      </w:rPr>
    </w:pPr>
    <w:r>
      <w:rPr>
        <w:sz w:val="16"/>
      </w:rPr>
      <w:t>202</w:t>
    </w:r>
    <w:r w:rsidR="007B48D7">
      <w:rPr>
        <w:sz w:val="16"/>
      </w:rPr>
      <w:t>2</w:t>
    </w:r>
    <w:r w:rsidR="005F4127">
      <w:rPr>
        <w:sz w:val="16"/>
      </w:rPr>
      <w:t>-202</w:t>
    </w:r>
    <w:r w:rsidR="00725956">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B8DA" w14:textId="77777777" w:rsidR="00D84E36" w:rsidRDefault="00D84E36">
      <w:r>
        <w:separator/>
      </w:r>
    </w:p>
  </w:footnote>
  <w:footnote w:type="continuationSeparator" w:id="0">
    <w:p w14:paraId="15E6C538" w14:textId="77777777" w:rsidR="00D84E36" w:rsidRDefault="00D84E36">
      <w:r>
        <w:continuationSeparator/>
      </w:r>
    </w:p>
  </w:footnote>
  <w:footnote w:type="continuationNotice" w:id="1">
    <w:p w14:paraId="1F65B786" w14:textId="77777777" w:rsidR="00D84E36" w:rsidRDefault="00D84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CC46" w14:textId="4D2F5FA5" w:rsidR="00D84E36" w:rsidRPr="003321A5" w:rsidRDefault="00D84E36" w:rsidP="00FC2953">
    <w:pPr>
      <w:pStyle w:val="Heading4"/>
      <w:tabs>
        <w:tab w:val="right" w:pos="9936"/>
      </w:tabs>
      <w:jc w:val="left"/>
      <w:rPr>
        <w:b w:val="0"/>
        <w:i w:val="0"/>
        <w:sz w:val="14"/>
        <w:szCs w:val="14"/>
      </w:rPr>
    </w:pPr>
    <w:r>
      <w:rPr>
        <w:noProof/>
        <w:sz w:val="20"/>
        <w:szCs w:val="20"/>
      </w:rPr>
      <w:drawing>
        <wp:anchor distT="0" distB="0" distL="114300" distR="114300" simplePos="0" relativeHeight="251678720" behindDoc="1" locked="0" layoutInCell="1" allowOverlap="1" wp14:anchorId="76B31FF6" wp14:editId="50DE0B5D">
          <wp:simplePos x="0" y="0"/>
          <wp:positionH relativeFrom="margin">
            <wp:posOffset>-158115</wp:posOffset>
          </wp:positionH>
          <wp:positionV relativeFrom="paragraph">
            <wp:posOffset>-109220</wp:posOffset>
          </wp:positionV>
          <wp:extent cx="2445790"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7" name="Picture 7"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790"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i w:val="0"/>
        <w:sz w:val="14"/>
        <w:szCs w:val="14"/>
      </w:rPr>
      <w:tab/>
    </w:r>
    <w:r w:rsidRPr="003321A5">
      <w:rPr>
        <w:b w:val="0"/>
        <w:i w:val="0"/>
        <w:sz w:val="14"/>
        <w:szCs w:val="14"/>
      </w:rPr>
      <w:t>OMB Control Number</w:t>
    </w:r>
    <w:r>
      <w:rPr>
        <w:b w:val="0"/>
        <w:i w:val="0"/>
        <w:sz w:val="14"/>
        <w:szCs w:val="14"/>
      </w:rPr>
      <w:t>: 2105-0569</w:t>
    </w:r>
    <w:r w:rsidRPr="003321A5">
      <w:rPr>
        <w:b w:val="0"/>
        <w:i w:val="0"/>
        <w:sz w:val="14"/>
        <w:szCs w:val="14"/>
      </w:rPr>
      <w:t xml:space="preserve">; Expiration Date: </w:t>
    </w:r>
    <w:r w:rsidR="007B48D7">
      <w:rPr>
        <w:b w:val="0"/>
        <w:i w:val="0"/>
        <w:sz w:val="14"/>
        <w:szCs w:val="14"/>
      </w:rPr>
      <w:t>February 28, 2025</w:t>
    </w:r>
  </w:p>
  <w:p w14:paraId="7E889223" w14:textId="4727C949" w:rsidR="00D84E36" w:rsidRDefault="00D84E36" w:rsidP="00FC2953">
    <w:pPr>
      <w:pStyle w:val="Header"/>
      <w:tabs>
        <w:tab w:val="clear" w:pos="4320"/>
        <w:tab w:val="clear" w:pos="8640"/>
        <w:tab w:val="right" w:pos="9936"/>
      </w:tabs>
      <w:spacing w:before="120"/>
      <w:rPr>
        <w:b/>
        <w:bCs/>
        <w:sz w:val="28"/>
      </w:rPr>
    </w:pPr>
    <w:r>
      <w:rPr>
        <w:rFonts w:asciiTheme="minorHAnsi" w:hAnsiTheme="minorHAnsi" w:cstheme="minorHAnsi"/>
        <w:sz w:val="14"/>
        <w:szCs w:val="14"/>
      </w:rPr>
      <w:br/>
    </w:r>
    <w:r>
      <w:rPr>
        <w:b/>
        <w:bCs/>
        <w:i/>
        <w:iCs/>
        <w:sz w:val="28"/>
      </w:rPr>
      <w:t>Letter of Interest</w:t>
    </w:r>
    <w:r w:rsidRPr="007F4F8B">
      <w:rPr>
        <w:b/>
        <w:bCs/>
        <w:i/>
        <w:iCs/>
        <w:sz w:val="28"/>
      </w:rPr>
      <w:t xml:space="preserve"> for RRIF and TIFIA Credit Assistance</w:t>
    </w:r>
    <w:r>
      <w:rPr>
        <w:b/>
        <w:bCs/>
        <w:i/>
        <w:iCs/>
        <w:sz w:val="28"/>
      </w:rPr>
      <w:tab/>
    </w:r>
    <w:r w:rsidRPr="00265796">
      <w:rPr>
        <w:b/>
        <w:bCs/>
        <w:i/>
        <w:iCs/>
        <w:sz w:val="28"/>
      </w:rPr>
      <w:t>Fiscal Year 202</w:t>
    </w:r>
    <w:r w:rsidR="00265796">
      <w:rPr>
        <w:b/>
        <w:bCs/>
        <w:i/>
        <w:iCs/>
        <w:sz w:val="28"/>
      </w:rPr>
      <w:t>2</w:t>
    </w:r>
    <w:r w:rsidRPr="00265796">
      <w:rPr>
        <w:b/>
        <w:bCs/>
        <w:i/>
        <w:iCs/>
        <w:sz w:val="28"/>
      </w:rPr>
      <w:t xml:space="preserve"> - 202</w:t>
    </w:r>
    <w:r w:rsidR="00725956">
      <w:rPr>
        <w:b/>
        <w:bCs/>
        <w:i/>
        <w:iCs/>
        <w:sz w:val="28"/>
      </w:rPr>
      <w:t>6</w:t>
    </w:r>
  </w:p>
  <w:p w14:paraId="585B3A88" w14:textId="77777777" w:rsidR="00D84E36" w:rsidRDefault="00D84E36">
    <w:pPr>
      <w:pStyle w:val="Header"/>
      <w:jc w:val="center"/>
    </w:pPr>
    <w:r w:rsidRPr="00994E20">
      <w:rPr>
        <w:noProof/>
        <w:sz w:val="20"/>
      </w:rPr>
      <mc:AlternateContent>
        <mc:Choice Requires="wps">
          <w:drawing>
            <wp:anchor distT="0" distB="0" distL="114300" distR="114300" simplePos="0" relativeHeight="251655168" behindDoc="0" locked="0" layoutInCell="1" allowOverlap="1" wp14:anchorId="7166D74F" wp14:editId="115EDA74">
              <wp:simplePos x="0" y="0"/>
              <wp:positionH relativeFrom="column">
                <wp:posOffset>0</wp:posOffset>
              </wp:positionH>
              <wp:positionV relativeFrom="paragraph">
                <wp:posOffset>38100</wp:posOffset>
              </wp:positionV>
              <wp:extent cx="6324600" cy="0"/>
              <wp:effectExtent l="19050" t="19050" r="19050" b="19050"/>
              <wp:wrapNone/>
              <wp:docPr id="1" name="Straight Connector 1"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B1A724" id="Straight Connector 1" o:spid="_x0000_s1026" alt="Straight line connector. "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C080" w14:textId="77777777" w:rsidR="00D84E36" w:rsidRDefault="00D84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C15B" w14:textId="30814CB4" w:rsidR="00D84E36" w:rsidRPr="00BB711D" w:rsidRDefault="00D84E36" w:rsidP="00BB711D">
    <w:pPr>
      <w:pStyle w:val="Heading4"/>
    </w:pPr>
    <w:r>
      <w:rPr>
        <w:noProof/>
        <w:sz w:val="20"/>
        <w:szCs w:val="20"/>
      </w:rPr>
      <w:drawing>
        <wp:anchor distT="0" distB="0" distL="114300" distR="114300" simplePos="0" relativeHeight="251680768" behindDoc="1" locked="0" layoutInCell="1" allowOverlap="1" wp14:anchorId="63A83193" wp14:editId="4682CAF0">
          <wp:simplePos x="0" y="0"/>
          <wp:positionH relativeFrom="margin">
            <wp:posOffset>-150495</wp:posOffset>
          </wp:positionH>
          <wp:positionV relativeFrom="paragraph">
            <wp:posOffset>-95250</wp:posOffset>
          </wp:positionV>
          <wp:extent cx="2445385"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2" name="Picture 2"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385"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21A5">
      <w:rPr>
        <w:b w:val="0"/>
        <w:i w:val="0"/>
        <w:sz w:val="14"/>
        <w:szCs w:val="14"/>
      </w:rPr>
      <w:t>OMB Control Number</w:t>
    </w:r>
    <w:r>
      <w:rPr>
        <w:b w:val="0"/>
        <w:i w:val="0"/>
        <w:sz w:val="14"/>
        <w:szCs w:val="14"/>
      </w:rPr>
      <w:t>: 2105-0569</w:t>
    </w:r>
    <w:r w:rsidRPr="003321A5">
      <w:rPr>
        <w:b w:val="0"/>
        <w:i w:val="0"/>
        <w:sz w:val="14"/>
        <w:szCs w:val="14"/>
      </w:rPr>
      <w:t xml:space="preserve">; Expiration Date: </w:t>
    </w:r>
    <w:r w:rsidR="007B48D7">
      <w:rPr>
        <w:b w:val="0"/>
        <w:i w:val="0"/>
        <w:sz w:val="14"/>
        <w:szCs w:val="14"/>
      </w:rPr>
      <w:t>February 28, 2025</w:t>
    </w:r>
    <w:r>
      <w:rPr>
        <w:b w:val="0"/>
        <w:i w:val="0"/>
        <w:sz w:val="14"/>
        <w:szCs w:val="14"/>
      </w:rPr>
      <w:br/>
    </w:r>
  </w:p>
  <w:p w14:paraId="406088AA" w14:textId="58D361E4" w:rsidR="00D84E36" w:rsidRDefault="00D84E36" w:rsidP="00BB711D">
    <w:pPr>
      <w:pStyle w:val="Header"/>
      <w:tabs>
        <w:tab w:val="clear" w:pos="4320"/>
        <w:tab w:val="clear" w:pos="8640"/>
        <w:tab w:val="left" w:pos="4140"/>
        <w:tab w:val="right" w:pos="9936"/>
      </w:tabs>
      <w:spacing w:before="120"/>
      <w:jc w:val="both"/>
      <w:rPr>
        <w:b/>
        <w:bCs/>
        <w:sz w:val="28"/>
      </w:rPr>
    </w:pPr>
    <w:r w:rsidRPr="00366AD9">
      <w:rPr>
        <w:b/>
        <w:bCs/>
        <w:i/>
        <w:iCs/>
        <w:sz w:val="28"/>
      </w:rPr>
      <w:t xml:space="preserve">TIFIA </w:t>
    </w:r>
    <w:r>
      <w:rPr>
        <w:b/>
        <w:bCs/>
        <w:i/>
        <w:iCs/>
        <w:sz w:val="28"/>
      </w:rPr>
      <w:t xml:space="preserve">&amp; </w:t>
    </w:r>
    <w:r w:rsidRPr="00366AD9">
      <w:rPr>
        <w:b/>
        <w:bCs/>
        <w:i/>
        <w:iCs/>
        <w:sz w:val="28"/>
      </w:rPr>
      <w:t>RRIF Letter of Interest</w:t>
    </w:r>
    <w:r>
      <w:rPr>
        <w:b/>
        <w:bCs/>
        <w:i/>
        <w:iCs/>
        <w:sz w:val="28"/>
      </w:rPr>
      <w:tab/>
    </w:r>
    <w:r>
      <w:rPr>
        <w:b/>
        <w:bCs/>
        <w:i/>
        <w:iCs/>
        <w:sz w:val="28"/>
      </w:rPr>
      <w:tab/>
    </w:r>
    <w:r w:rsidRPr="00265796">
      <w:rPr>
        <w:b/>
        <w:bCs/>
        <w:i/>
        <w:iCs/>
        <w:sz w:val="28"/>
      </w:rPr>
      <w:t>Fiscal Year 202</w:t>
    </w:r>
    <w:r w:rsidR="00265796">
      <w:rPr>
        <w:b/>
        <w:bCs/>
        <w:i/>
        <w:iCs/>
        <w:sz w:val="28"/>
      </w:rPr>
      <w:t>2</w:t>
    </w:r>
    <w:r w:rsidRPr="00265796">
      <w:rPr>
        <w:b/>
        <w:bCs/>
        <w:i/>
        <w:iCs/>
        <w:sz w:val="28"/>
      </w:rPr>
      <w:t xml:space="preserve"> - 202</w:t>
    </w:r>
    <w:r w:rsidR="00725956">
      <w:rPr>
        <w:b/>
        <w:bCs/>
        <w:i/>
        <w:iCs/>
        <w:sz w:val="28"/>
      </w:rPr>
      <w:t>6</w:t>
    </w:r>
  </w:p>
  <w:p w14:paraId="5267BBF8" w14:textId="77777777" w:rsidR="00D84E36" w:rsidRDefault="00D84E36">
    <w:pPr>
      <w:pStyle w:val="Header"/>
      <w:jc w:val="center"/>
    </w:pPr>
    <w:r w:rsidRPr="00994E20">
      <w:rPr>
        <w:noProof/>
        <w:sz w:val="20"/>
      </w:rPr>
      <mc:AlternateContent>
        <mc:Choice Requires="wps">
          <w:drawing>
            <wp:anchor distT="0" distB="0" distL="114300" distR="114300" simplePos="0" relativeHeight="251654144" behindDoc="0" locked="0" layoutInCell="1" allowOverlap="1" wp14:anchorId="22B040AA" wp14:editId="5EAD8DAD">
              <wp:simplePos x="0" y="0"/>
              <wp:positionH relativeFrom="column">
                <wp:posOffset>0</wp:posOffset>
              </wp:positionH>
              <wp:positionV relativeFrom="paragraph">
                <wp:posOffset>38100</wp:posOffset>
              </wp:positionV>
              <wp:extent cx="6324600" cy="0"/>
              <wp:effectExtent l="19050" t="19050" r="19050" b="19050"/>
              <wp:wrapNone/>
              <wp:docPr id="4" name="Straight Connector 4"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8A4E4E" id="Straight Connector 4" o:spid="_x0000_s1026" alt="Straight line connector. "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" strokeweight="3pt">
              <v:stroke linestyle="thinTh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E75" w14:textId="77777777" w:rsidR="00D84E36" w:rsidRDefault="00D8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B41FF0"/>
    <w:lvl w:ilvl="0">
      <w:numFmt w:val="decimal"/>
      <w:lvlText w:val="*"/>
      <w:lvlJc w:val="left"/>
    </w:lvl>
  </w:abstractNum>
  <w:abstractNum w:abstractNumId="1" w15:restartNumberingAfterBreak="0">
    <w:nsid w:val="00C40948"/>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9201A"/>
    <w:multiLevelType w:val="hybridMultilevel"/>
    <w:tmpl w:val="44D073C6"/>
    <w:lvl w:ilvl="0" w:tplc="2754179C">
      <w:start w:val="10"/>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0EC2"/>
    <w:multiLevelType w:val="hybridMultilevel"/>
    <w:tmpl w:val="CEA05978"/>
    <w:lvl w:ilvl="0" w:tplc="A5289E42">
      <w:start w:val="1"/>
      <w:numFmt w:val="decimal"/>
      <w:lvlText w:val="(%1)"/>
      <w:lvlJc w:val="left"/>
      <w:pPr>
        <w:ind w:left="1180" w:hanging="360"/>
      </w:pPr>
      <w:rPr>
        <w:rFonts w:ascii="Times New Roman" w:eastAsia="Times New Roman" w:hAnsi="Times New Roman" w:hint="default"/>
        <w:w w:val="98"/>
        <w:sz w:val="24"/>
        <w:szCs w:val="24"/>
      </w:rPr>
    </w:lvl>
    <w:lvl w:ilvl="1" w:tplc="F2A676C2">
      <w:start w:val="1"/>
      <w:numFmt w:val="bullet"/>
      <w:lvlText w:val="•"/>
      <w:lvlJc w:val="left"/>
      <w:pPr>
        <w:ind w:left="2050" w:hanging="360"/>
      </w:pPr>
      <w:rPr>
        <w:rFonts w:hint="default"/>
      </w:rPr>
    </w:lvl>
    <w:lvl w:ilvl="2" w:tplc="84DEBC8E">
      <w:start w:val="1"/>
      <w:numFmt w:val="bullet"/>
      <w:lvlText w:val="•"/>
      <w:lvlJc w:val="left"/>
      <w:pPr>
        <w:ind w:left="2920" w:hanging="360"/>
      </w:pPr>
      <w:rPr>
        <w:rFonts w:hint="default"/>
      </w:rPr>
    </w:lvl>
    <w:lvl w:ilvl="3" w:tplc="2F588D4C">
      <w:start w:val="1"/>
      <w:numFmt w:val="bullet"/>
      <w:lvlText w:val="•"/>
      <w:lvlJc w:val="left"/>
      <w:pPr>
        <w:ind w:left="3790" w:hanging="360"/>
      </w:pPr>
      <w:rPr>
        <w:rFonts w:hint="default"/>
      </w:rPr>
    </w:lvl>
    <w:lvl w:ilvl="4" w:tplc="0CC41DCC">
      <w:start w:val="1"/>
      <w:numFmt w:val="bullet"/>
      <w:lvlText w:val="•"/>
      <w:lvlJc w:val="left"/>
      <w:pPr>
        <w:ind w:left="4660" w:hanging="360"/>
      </w:pPr>
      <w:rPr>
        <w:rFonts w:hint="default"/>
      </w:rPr>
    </w:lvl>
    <w:lvl w:ilvl="5" w:tplc="8A08F7A6">
      <w:start w:val="1"/>
      <w:numFmt w:val="bullet"/>
      <w:lvlText w:val="•"/>
      <w:lvlJc w:val="left"/>
      <w:pPr>
        <w:ind w:left="5530" w:hanging="360"/>
      </w:pPr>
      <w:rPr>
        <w:rFonts w:hint="default"/>
      </w:rPr>
    </w:lvl>
    <w:lvl w:ilvl="6" w:tplc="5808C250">
      <w:start w:val="1"/>
      <w:numFmt w:val="bullet"/>
      <w:lvlText w:val="•"/>
      <w:lvlJc w:val="left"/>
      <w:pPr>
        <w:ind w:left="6400" w:hanging="360"/>
      </w:pPr>
      <w:rPr>
        <w:rFonts w:hint="default"/>
      </w:rPr>
    </w:lvl>
    <w:lvl w:ilvl="7" w:tplc="25D49C32">
      <w:start w:val="1"/>
      <w:numFmt w:val="bullet"/>
      <w:lvlText w:val="•"/>
      <w:lvlJc w:val="left"/>
      <w:pPr>
        <w:ind w:left="7270" w:hanging="360"/>
      </w:pPr>
      <w:rPr>
        <w:rFonts w:hint="default"/>
      </w:rPr>
    </w:lvl>
    <w:lvl w:ilvl="8" w:tplc="B9244A08">
      <w:start w:val="1"/>
      <w:numFmt w:val="bullet"/>
      <w:lvlText w:val="•"/>
      <w:lvlJc w:val="left"/>
      <w:pPr>
        <w:ind w:left="8140" w:hanging="360"/>
      </w:pPr>
      <w:rPr>
        <w:rFonts w:hint="default"/>
      </w:rPr>
    </w:lvl>
  </w:abstractNum>
  <w:abstractNum w:abstractNumId="4" w15:restartNumberingAfterBreak="0">
    <w:nsid w:val="07F157D2"/>
    <w:multiLevelType w:val="hybridMultilevel"/>
    <w:tmpl w:val="BB066760"/>
    <w:lvl w:ilvl="0" w:tplc="04090011">
      <w:start w:val="1"/>
      <w:numFmt w:val="decimal"/>
      <w:lvlText w:val="%1)"/>
      <w:lvlJc w:val="left"/>
      <w:pPr>
        <w:ind w:left="720" w:hanging="360"/>
      </w:pPr>
    </w:lvl>
    <w:lvl w:ilvl="1" w:tplc="553C6B5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83308"/>
    <w:multiLevelType w:val="hybridMultilevel"/>
    <w:tmpl w:val="23D0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EE07BB"/>
    <w:multiLevelType w:val="hybridMultilevel"/>
    <w:tmpl w:val="A022C5F0"/>
    <w:lvl w:ilvl="0" w:tplc="449EEF5E">
      <w:start w:val="2"/>
      <w:numFmt w:val="upperLetter"/>
      <w:lvlText w:val="(%1)"/>
      <w:lvlJc w:val="left"/>
      <w:pPr>
        <w:ind w:left="1900" w:hanging="360"/>
      </w:pPr>
      <w:rPr>
        <w:rFonts w:ascii="Times New Roman" w:eastAsia="Times New Roman" w:hAnsi="Times New Roman" w:hint="default"/>
        <w:spacing w:val="-3"/>
        <w:w w:val="98"/>
        <w:sz w:val="24"/>
        <w:szCs w:val="24"/>
      </w:rPr>
    </w:lvl>
    <w:lvl w:ilvl="1" w:tplc="A552D6BA">
      <w:start w:val="1"/>
      <w:numFmt w:val="bullet"/>
      <w:lvlText w:val="•"/>
      <w:lvlJc w:val="left"/>
      <w:pPr>
        <w:ind w:left="2710" w:hanging="360"/>
      </w:pPr>
      <w:rPr>
        <w:rFonts w:hint="default"/>
      </w:rPr>
    </w:lvl>
    <w:lvl w:ilvl="2" w:tplc="2B468F62">
      <w:start w:val="1"/>
      <w:numFmt w:val="bullet"/>
      <w:lvlText w:val="•"/>
      <w:lvlJc w:val="left"/>
      <w:pPr>
        <w:ind w:left="3520" w:hanging="360"/>
      </w:pPr>
      <w:rPr>
        <w:rFonts w:hint="default"/>
      </w:rPr>
    </w:lvl>
    <w:lvl w:ilvl="3" w:tplc="14DA4A4A">
      <w:start w:val="1"/>
      <w:numFmt w:val="bullet"/>
      <w:lvlText w:val="•"/>
      <w:lvlJc w:val="left"/>
      <w:pPr>
        <w:ind w:left="4330" w:hanging="360"/>
      </w:pPr>
      <w:rPr>
        <w:rFonts w:hint="default"/>
      </w:rPr>
    </w:lvl>
    <w:lvl w:ilvl="4" w:tplc="7938E436">
      <w:start w:val="1"/>
      <w:numFmt w:val="bullet"/>
      <w:lvlText w:val="•"/>
      <w:lvlJc w:val="left"/>
      <w:pPr>
        <w:ind w:left="5140" w:hanging="360"/>
      </w:pPr>
      <w:rPr>
        <w:rFonts w:hint="default"/>
      </w:rPr>
    </w:lvl>
    <w:lvl w:ilvl="5" w:tplc="A2180306">
      <w:start w:val="1"/>
      <w:numFmt w:val="bullet"/>
      <w:lvlText w:val="•"/>
      <w:lvlJc w:val="left"/>
      <w:pPr>
        <w:ind w:left="5950" w:hanging="360"/>
      </w:pPr>
      <w:rPr>
        <w:rFonts w:hint="default"/>
      </w:rPr>
    </w:lvl>
    <w:lvl w:ilvl="6" w:tplc="3F1C985A">
      <w:start w:val="1"/>
      <w:numFmt w:val="bullet"/>
      <w:lvlText w:val="•"/>
      <w:lvlJc w:val="left"/>
      <w:pPr>
        <w:ind w:left="6760" w:hanging="360"/>
      </w:pPr>
      <w:rPr>
        <w:rFonts w:hint="default"/>
      </w:rPr>
    </w:lvl>
    <w:lvl w:ilvl="7" w:tplc="5222382A">
      <w:start w:val="1"/>
      <w:numFmt w:val="bullet"/>
      <w:lvlText w:val="•"/>
      <w:lvlJc w:val="left"/>
      <w:pPr>
        <w:ind w:left="7570" w:hanging="360"/>
      </w:pPr>
      <w:rPr>
        <w:rFonts w:hint="default"/>
      </w:rPr>
    </w:lvl>
    <w:lvl w:ilvl="8" w:tplc="1A52154C">
      <w:start w:val="1"/>
      <w:numFmt w:val="bullet"/>
      <w:lvlText w:val="•"/>
      <w:lvlJc w:val="left"/>
      <w:pPr>
        <w:ind w:left="8380" w:hanging="360"/>
      </w:pPr>
      <w:rPr>
        <w:rFonts w:hint="default"/>
      </w:rPr>
    </w:lvl>
  </w:abstractNum>
  <w:abstractNum w:abstractNumId="7" w15:restartNumberingAfterBreak="0">
    <w:nsid w:val="18AE01A2"/>
    <w:multiLevelType w:val="hybridMultilevel"/>
    <w:tmpl w:val="C9904AE0"/>
    <w:lvl w:ilvl="0" w:tplc="08248CB2">
      <w:start w:val="3"/>
      <w:numFmt w:val="decimal"/>
      <w:lvlText w:val="(%1)"/>
      <w:lvlJc w:val="left"/>
      <w:pPr>
        <w:ind w:left="1180" w:hanging="360"/>
      </w:pPr>
      <w:rPr>
        <w:rFonts w:ascii="Times New Roman" w:eastAsia="Times New Roman" w:hAnsi="Times New Roman" w:hint="default"/>
        <w:w w:val="98"/>
        <w:sz w:val="24"/>
        <w:szCs w:val="24"/>
      </w:rPr>
    </w:lvl>
    <w:lvl w:ilvl="1" w:tplc="32E00D5E">
      <w:start w:val="1"/>
      <w:numFmt w:val="bullet"/>
      <w:lvlText w:val="•"/>
      <w:lvlJc w:val="left"/>
      <w:pPr>
        <w:ind w:left="2050" w:hanging="360"/>
      </w:pPr>
      <w:rPr>
        <w:rFonts w:hint="default"/>
      </w:rPr>
    </w:lvl>
    <w:lvl w:ilvl="2" w:tplc="516E432E">
      <w:start w:val="1"/>
      <w:numFmt w:val="bullet"/>
      <w:lvlText w:val="•"/>
      <w:lvlJc w:val="left"/>
      <w:pPr>
        <w:ind w:left="2920" w:hanging="360"/>
      </w:pPr>
      <w:rPr>
        <w:rFonts w:hint="default"/>
      </w:rPr>
    </w:lvl>
    <w:lvl w:ilvl="3" w:tplc="C7BAD5F2">
      <w:start w:val="1"/>
      <w:numFmt w:val="bullet"/>
      <w:lvlText w:val="•"/>
      <w:lvlJc w:val="left"/>
      <w:pPr>
        <w:ind w:left="3790" w:hanging="360"/>
      </w:pPr>
      <w:rPr>
        <w:rFonts w:hint="default"/>
      </w:rPr>
    </w:lvl>
    <w:lvl w:ilvl="4" w:tplc="4A924AAA">
      <w:start w:val="1"/>
      <w:numFmt w:val="bullet"/>
      <w:lvlText w:val="•"/>
      <w:lvlJc w:val="left"/>
      <w:pPr>
        <w:ind w:left="4660" w:hanging="360"/>
      </w:pPr>
      <w:rPr>
        <w:rFonts w:hint="default"/>
      </w:rPr>
    </w:lvl>
    <w:lvl w:ilvl="5" w:tplc="A844AFD4">
      <w:start w:val="1"/>
      <w:numFmt w:val="bullet"/>
      <w:lvlText w:val="•"/>
      <w:lvlJc w:val="left"/>
      <w:pPr>
        <w:ind w:left="5530" w:hanging="360"/>
      </w:pPr>
      <w:rPr>
        <w:rFonts w:hint="default"/>
      </w:rPr>
    </w:lvl>
    <w:lvl w:ilvl="6" w:tplc="E4122D6E">
      <w:start w:val="1"/>
      <w:numFmt w:val="bullet"/>
      <w:lvlText w:val="•"/>
      <w:lvlJc w:val="left"/>
      <w:pPr>
        <w:ind w:left="6400" w:hanging="360"/>
      </w:pPr>
      <w:rPr>
        <w:rFonts w:hint="default"/>
      </w:rPr>
    </w:lvl>
    <w:lvl w:ilvl="7" w:tplc="3544CBCE">
      <w:start w:val="1"/>
      <w:numFmt w:val="bullet"/>
      <w:lvlText w:val="•"/>
      <w:lvlJc w:val="left"/>
      <w:pPr>
        <w:ind w:left="7270" w:hanging="360"/>
      </w:pPr>
      <w:rPr>
        <w:rFonts w:hint="default"/>
      </w:rPr>
    </w:lvl>
    <w:lvl w:ilvl="8" w:tplc="4530B632">
      <w:start w:val="1"/>
      <w:numFmt w:val="bullet"/>
      <w:lvlText w:val="•"/>
      <w:lvlJc w:val="left"/>
      <w:pPr>
        <w:ind w:left="8140" w:hanging="360"/>
      </w:pPr>
      <w:rPr>
        <w:rFonts w:hint="default"/>
      </w:rPr>
    </w:lvl>
  </w:abstractNum>
  <w:abstractNum w:abstractNumId="8" w15:restartNumberingAfterBreak="0">
    <w:nsid w:val="1F485275"/>
    <w:multiLevelType w:val="hybridMultilevel"/>
    <w:tmpl w:val="D6C871A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AA4578"/>
    <w:multiLevelType w:val="hybridMultilevel"/>
    <w:tmpl w:val="A956C23C"/>
    <w:lvl w:ilvl="0" w:tplc="27EA984C">
      <w:start w:val="3"/>
      <w:numFmt w:val="lowerLetter"/>
      <w:lvlText w:val="(%1)"/>
      <w:lvlJc w:val="left"/>
      <w:pPr>
        <w:ind w:left="460" w:hanging="360"/>
      </w:pPr>
      <w:rPr>
        <w:rFonts w:ascii="Times New Roman" w:eastAsia="Times New Roman" w:hAnsi="Times New Roman" w:hint="default"/>
        <w:spacing w:val="-3"/>
        <w:w w:val="98"/>
        <w:sz w:val="24"/>
        <w:szCs w:val="24"/>
      </w:rPr>
    </w:lvl>
    <w:lvl w:ilvl="1" w:tplc="FF68BF06">
      <w:start w:val="1"/>
      <w:numFmt w:val="decimal"/>
      <w:lvlText w:val="(%2)"/>
      <w:lvlJc w:val="left"/>
      <w:pPr>
        <w:ind w:left="1300" w:hanging="360"/>
        <w:jc w:val="right"/>
      </w:pPr>
      <w:rPr>
        <w:rFonts w:ascii="Times New Roman" w:eastAsia="Times New Roman" w:hAnsi="Times New Roman" w:hint="default"/>
        <w:spacing w:val="-3"/>
        <w:w w:val="98"/>
        <w:sz w:val="24"/>
        <w:szCs w:val="24"/>
      </w:rPr>
    </w:lvl>
    <w:lvl w:ilvl="2" w:tplc="02BAE474">
      <w:start w:val="1"/>
      <w:numFmt w:val="bullet"/>
      <w:lvlText w:val="•"/>
      <w:lvlJc w:val="left"/>
      <w:pPr>
        <w:ind w:left="2266" w:hanging="360"/>
      </w:pPr>
      <w:rPr>
        <w:rFonts w:hint="default"/>
      </w:rPr>
    </w:lvl>
    <w:lvl w:ilvl="3" w:tplc="CDFCB70A">
      <w:start w:val="1"/>
      <w:numFmt w:val="bullet"/>
      <w:lvlText w:val="•"/>
      <w:lvlJc w:val="left"/>
      <w:pPr>
        <w:ind w:left="3233" w:hanging="360"/>
      </w:pPr>
      <w:rPr>
        <w:rFonts w:hint="default"/>
      </w:rPr>
    </w:lvl>
    <w:lvl w:ilvl="4" w:tplc="79064120">
      <w:start w:val="1"/>
      <w:numFmt w:val="bullet"/>
      <w:lvlText w:val="•"/>
      <w:lvlJc w:val="left"/>
      <w:pPr>
        <w:ind w:left="4200" w:hanging="360"/>
      </w:pPr>
      <w:rPr>
        <w:rFonts w:hint="default"/>
      </w:rPr>
    </w:lvl>
    <w:lvl w:ilvl="5" w:tplc="C724560E">
      <w:start w:val="1"/>
      <w:numFmt w:val="bullet"/>
      <w:lvlText w:val="•"/>
      <w:lvlJc w:val="left"/>
      <w:pPr>
        <w:ind w:left="5166" w:hanging="360"/>
      </w:pPr>
      <w:rPr>
        <w:rFonts w:hint="default"/>
      </w:rPr>
    </w:lvl>
    <w:lvl w:ilvl="6" w:tplc="D206CAE0">
      <w:start w:val="1"/>
      <w:numFmt w:val="bullet"/>
      <w:lvlText w:val="•"/>
      <w:lvlJc w:val="left"/>
      <w:pPr>
        <w:ind w:left="6133" w:hanging="360"/>
      </w:pPr>
      <w:rPr>
        <w:rFonts w:hint="default"/>
      </w:rPr>
    </w:lvl>
    <w:lvl w:ilvl="7" w:tplc="AE3480BE">
      <w:start w:val="1"/>
      <w:numFmt w:val="bullet"/>
      <w:lvlText w:val="•"/>
      <w:lvlJc w:val="left"/>
      <w:pPr>
        <w:ind w:left="7100" w:hanging="360"/>
      </w:pPr>
      <w:rPr>
        <w:rFonts w:hint="default"/>
      </w:rPr>
    </w:lvl>
    <w:lvl w:ilvl="8" w:tplc="73BC5D14">
      <w:start w:val="1"/>
      <w:numFmt w:val="bullet"/>
      <w:lvlText w:val="•"/>
      <w:lvlJc w:val="left"/>
      <w:pPr>
        <w:ind w:left="8066" w:hanging="360"/>
      </w:pPr>
      <w:rPr>
        <w:rFonts w:hint="default"/>
      </w:rPr>
    </w:lvl>
  </w:abstractNum>
  <w:abstractNum w:abstractNumId="10" w15:restartNumberingAfterBreak="0">
    <w:nsid w:val="28050E2D"/>
    <w:multiLevelType w:val="hybridMultilevel"/>
    <w:tmpl w:val="2558008E"/>
    <w:lvl w:ilvl="0" w:tplc="C1B4D330">
      <w:start w:val="7"/>
      <w:numFmt w:val="decimal"/>
      <w:lvlText w:val="(%1)"/>
      <w:lvlJc w:val="left"/>
      <w:pPr>
        <w:ind w:left="1300" w:hanging="360"/>
      </w:pPr>
      <w:rPr>
        <w:rFonts w:ascii="Times New Roman" w:eastAsia="Times New Roman" w:hAnsi="Times New Roman" w:hint="default"/>
        <w:spacing w:val="-3"/>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56DBF"/>
    <w:multiLevelType w:val="hybridMultilevel"/>
    <w:tmpl w:val="3062860C"/>
    <w:lvl w:ilvl="0" w:tplc="1C9608CE">
      <w:start w:val="1"/>
      <w:numFmt w:val="decimal"/>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20900"/>
    <w:multiLevelType w:val="singleLevel"/>
    <w:tmpl w:val="D1EE0CFC"/>
    <w:lvl w:ilvl="0">
      <w:start w:val="10"/>
      <w:numFmt w:val="decimal"/>
      <w:lvlText w:val="%1."/>
      <w:lvlJc w:val="left"/>
      <w:pPr>
        <w:tabs>
          <w:tab w:val="num" w:pos="0"/>
        </w:tabs>
        <w:ind w:left="360" w:hanging="360"/>
      </w:pPr>
      <w:rPr>
        <w:rFonts w:hint="default"/>
      </w:rPr>
    </w:lvl>
  </w:abstractNum>
  <w:abstractNum w:abstractNumId="13" w15:restartNumberingAfterBreak="0">
    <w:nsid w:val="2C6B4001"/>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E7651"/>
    <w:multiLevelType w:val="hybridMultilevel"/>
    <w:tmpl w:val="AD08B3F6"/>
    <w:lvl w:ilvl="0" w:tplc="73CCC7A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E40B9"/>
    <w:multiLevelType w:val="hybridMultilevel"/>
    <w:tmpl w:val="89C265DA"/>
    <w:lvl w:ilvl="0" w:tplc="E1F2C118">
      <w:start w:val="1"/>
      <w:numFmt w:val="decimal"/>
      <w:lvlText w:val="(%1)"/>
      <w:lvlJc w:val="left"/>
      <w:pPr>
        <w:ind w:left="1180" w:hanging="360"/>
      </w:pPr>
      <w:rPr>
        <w:rFonts w:ascii="Times New Roman" w:eastAsia="Times New Roman" w:hAnsi="Times New Roman" w:hint="default"/>
        <w:w w:val="98"/>
        <w:sz w:val="24"/>
        <w:szCs w:val="24"/>
      </w:rPr>
    </w:lvl>
    <w:lvl w:ilvl="1" w:tplc="6748D266">
      <w:start w:val="1"/>
      <w:numFmt w:val="bullet"/>
      <w:lvlText w:val="•"/>
      <w:lvlJc w:val="left"/>
      <w:pPr>
        <w:ind w:left="2050" w:hanging="360"/>
      </w:pPr>
      <w:rPr>
        <w:rFonts w:hint="default"/>
      </w:rPr>
    </w:lvl>
    <w:lvl w:ilvl="2" w:tplc="46DCEE18">
      <w:start w:val="1"/>
      <w:numFmt w:val="bullet"/>
      <w:lvlText w:val="•"/>
      <w:lvlJc w:val="left"/>
      <w:pPr>
        <w:ind w:left="2920" w:hanging="360"/>
      </w:pPr>
      <w:rPr>
        <w:rFonts w:hint="default"/>
      </w:rPr>
    </w:lvl>
    <w:lvl w:ilvl="3" w:tplc="B80ADF70">
      <w:start w:val="1"/>
      <w:numFmt w:val="bullet"/>
      <w:lvlText w:val="•"/>
      <w:lvlJc w:val="left"/>
      <w:pPr>
        <w:ind w:left="3790" w:hanging="360"/>
      </w:pPr>
      <w:rPr>
        <w:rFonts w:hint="default"/>
      </w:rPr>
    </w:lvl>
    <w:lvl w:ilvl="4" w:tplc="78689C4C">
      <w:start w:val="1"/>
      <w:numFmt w:val="bullet"/>
      <w:lvlText w:val="•"/>
      <w:lvlJc w:val="left"/>
      <w:pPr>
        <w:ind w:left="4660" w:hanging="360"/>
      </w:pPr>
      <w:rPr>
        <w:rFonts w:hint="default"/>
      </w:rPr>
    </w:lvl>
    <w:lvl w:ilvl="5" w:tplc="B38EBCA8">
      <w:start w:val="1"/>
      <w:numFmt w:val="bullet"/>
      <w:lvlText w:val="•"/>
      <w:lvlJc w:val="left"/>
      <w:pPr>
        <w:ind w:left="5530" w:hanging="360"/>
      </w:pPr>
      <w:rPr>
        <w:rFonts w:hint="default"/>
      </w:rPr>
    </w:lvl>
    <w:lvl w:ilvl="6" w:tplc="21065460">
      <w:start w:val="1"/>
      <w:numFmt w:val="bullet"/>
      <w:lvlText w:val="•"/>
      <w:lvlJc w:val="left"/>
      <w:pPr>
        <w:ind w:left="6400" w:hanging="360"/>
      </w:pPr>
      <w:rPr>
        <w:rFonts w:hint="default"/>
      </w:rPr>
    </w:lvl>
    <w:lvl w:ilvl="7" w:tplc="7144B042">
      <w:start w:val="1"/>
      <w:numFmt w:val="bullet"/>
      <w:lvlText w:val="•"/>
      <w:lvlJc w:val="left"/>
      <w:pPr>
        <w:ind w:left="7270" w:hanging="360"/>
      </w:pPr>
      <w:rPr>
        <w:rFonts w:hint="default"/>
      </w:rPr>
    </w:lvl>
    <w:lvl w:ilvl="8" w:tplc="85EC4A7E">
      <w:start w:val="1"/>
      <w:numFmt w:val="bullet"/>
      <w:lvlText w:val="•"/>
      <w:lvlJc w:val="left"/>
      <w:pPr>
        <w:ind w:left="8140" w:hanging="360"/>
      </w:pPr>
      <w:rPr>
        <w:rFonts w:hint="default"/>
      </w:rPr>
    </w:lvl>
  </w:abstractNum>
  <w:abstractNum w:abstractNumId="16" w15:restartNumberingAfterBreak="0">
    <w:nsid w:val="358B49AF"/>
    <w:multiLevelType w:val="hybridMultilevel"/>
    <w:tmpl w:val="A43C44F4"/>
    <w:lvl w:ilvl="0" w:tplc="8B663170">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F01F1"/>
    <w:multiLevelType w:val="hybridMultilevel"/>
    <w:tmpl w:val="3F5E429E"/>
    <w:lvl w:ilvl="0" w:tplc="04090011">
      <w:start w:val="1"/>
      <w:numFmt w:val="decimal"/>
      <w:lvlText w:val="%1)"/>
      <w:lvlJc w:val="left"/>
      <w:pPr>
        <w:ind w:left="720" w:hanging="360"/>
      </w:pPr>
    </w:lvl>
    <w:lvl w:ilvl="1" w:tplc="1C9608CE">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A453C"/>
    <w:multiLevelType w:val="multilevel"/>
    <w:tmpl w:val="A6244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AB1967"/>
    <w:multiLevelType w:val="hybridMultilevel"/>
    <w:tmpl w:val="6C22C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2D1DE4"/>
    <w:multiLevelType w:val="hybridMultilevel"/>
    <w:tmpl w:val="5B0EB678"/>
    <w:lvl w:ilvl="0" w:tplc="E81E6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633D0"/>
    <w:multiLevelType w:val="hybridMultilevel"/>
    <w:tmpl w:val="F9A26824"/>
    <w:lvl w:ilvl="0" w:tplc="1C9608CE">
      <w:start w:val="1"/>
      <w:numFmt w:val="decimal"/>
      <w:lvlText w:val="%1)"/>
      <w:lvlJc w:val="left"/>
      <w:pPr>
        <w:ind w:left="360" w:hanging="360"/>
      </w:pPr>
      <w:rPr>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F9A1BC0"/>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A29C3"/>
    <w:multiLevelType w:val="hybridMultilevel"/>
    <w:tmpl w:val="9B303156"/>
    <w:lvl w:ilvl="0" w:tplc="5554D0B8">
      <w:start w:val="1"/>
      <w:numFmt w:val="upperLetter"/>
      <w:lvlText w:val="(%1)"/>
      <w:lvlJc w:val="left"/>
      <w:pPr>
        <w:ind w:left="648" w:hanging="540"/>
      </w:pPr>
      <w:rPr>
        <w:rFonts w:ascii="Times New Roman" w:eastAsia="Calibri" w:hAnsi="Times New Roman" w:cs="Times New Roman" w:hint="default"/>
        <w:spacing w:val="-1"/>
        <w:sz w:val="24"/>
        <w:szCs w:val="24"/>
      </w:rPr>
    </w:lvl>
    <w:lvl w:ilvl="1" w:tplc="17266516">
      <w:start w:val="1"/>
      <w:numFmt w:val="decimal"/>
      <w:lvlText w:val="(%2)"/>
      <w:lvlJc w:val="left"/>
      <w:pPr>
        <w:ind w:left="1188" w:hanging="540"/>
      </w:pPr>
      <w:rPr>
        <w:rFonts w:ascii="Times New Roman" w:eastAsia="Calibri" w:hAnsi="Times New Roman" w:cs="Times New Roman" w:hint="default"/>
        <w:spacing w:val="-1"/>
        <w:sz w:val="24"/>
        <w:szCs w:val="24"/>
      </w:rPr>
    </w:lvl>
    <w:lvl w:ilvl="2" w:tplc="B1E4129E">
      <w:start w:val="1"/>
      <w:numFmt w:val="bullet"/>
      <w:lvlText w:val="•"/>
      <w:lvlJc w:val="left"/>
      <w:pPr>
        <w:ind w:left="2056" w:hanging="540"/>
      </w:pPr>
      <w:rPr>
        <w:rFonts w:hint="default"/>
      </w:rPr>
    </w:lvl>
    <w:lvl w:ilvl="3" w:tplc="73E2FEFE">
      <w:start w:val="1"/>
      <w:numFmt w:val="bullet"/>
      <w:lvlText w:val="•"/>
      <w:lvlJc w:val="left"/>
      <w:pPr>
        <w:ind w:left="2924" w:hanging="540"/>
      </w:pPr>
      <w:rPr>
        <w:rFonts w:hint="default"/>
      </w:rPr>
    </w:lvl>
    <w:lvl w:ilvl="4" w:tplc="F9446256">
      <w:start w:val="1"/>
      <w:numFmt w:val="bullet"/>
      <w:lvlText w:val="•"/>
      <w:lvlJc w:val="left"/>
      <w:pPr>
        <w:ind w:left="3792" w:hanging="540"/>
      </w:pPr>
      <w:rPr>
        <w:rFonts w:hint="default"/>
      </w:rPr>
    </w:lvl>
    <w:lvl w:ilvl="5" w:tplc="0CA46FB4">
      <w:start w:val="1"/>
      <w:numFmt w:val="bullet"/>
      <w:lvlText w:val="•"/>
      <w:lvlJc w:val="left"/>
      <w:pPr>
        <w:ind w:left="4660" w:hanging="540"/>
      </w:pPr>
      <w:rPr>
        <w:rFonts w:hint="default"/>
      </w:rPr>
    </w:lvl>
    <w:lvl w:ilvl="6" w:tplc="E7D6B19A">
      <w:start w:val="1"/>
      <w:numFmt w:val="bullet"/>
      <w:lvlText w:val="•"/>
      <w:lvlJc w:val="left"/>
      <w:pPr>
        <w:ind w:left="5528" w:hanging="540"/>
      </w:pPr>
      <w:rPr>
        <w:rFonts w:hint="default"/>
      </w:rPr>
    </w:lvl>
    <w:lvl w:ilvl="7" w:tplc="02748F6E">
      <w:start w:val="1"/>
      <w:numFmt w:val="bullet"/>
      <w:lvlText w:val="•"/>
      <w:lvlJc w:val="left"/>
      <w:pPr>
        <w:ind w:left="6396" w:hanging="540"/>
      </w:pPr>
      <w:rPr>
        <w:rFonts w:hint="default"/>
      </w:rPr>
    </w:lvl>
    <w:lvl w:ilvl="8" w:tplc="052CA542">
      <w:start w:val="1"/>
      <w:numFmt w:val="bullet"/>
      <w:lvlText w:val="•"/>
      <w:lvlJc w:val="left"/>
      <w:pPr>
        <w:ind w:left="7264" w:hanging="540"/>
      </w:pPr>
      <w:rPr>
        <w:rFonts w:hint="default"/>
      </w:rPr>
    </w:lvl>
  </w:abstractNum>
  <w:abstractNum w:abstractNumId="24" w15:restartNumberingAfterBreak="0">
    <w:nsid w:val="59706A77"/>
    <w:multiLevelType w:val="hybridMultilevel"/>
    <w:tmpl w:val="6B66C1D6"/>
    <w:lvl w:ilvl="0" w:tplc="B226FD44">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528C"/>
    <w:multiLevelType w:val="hybridMultilevel"/>
    <w:tmpl w:val="24DC7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F06315"/>
    <w:multiLevelType w:val="hybridMultilevel"/>
    <w:tmpl w:val="A8265A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C7C12"/>
    <w:multiLevelType w:val="hybridMultilevel"/>
    <w:tmpl w:val="FDEA8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565E96"/>
    <w:multiLevelType w:val="singleLevel"/>
    <w:tmpl w:val="47760826"/>
    <w:lvl w:ilvl="0">
      <w:start w:val="11"/>
      <w:numFmt w:val="decimal"/>
      <w:lvlText w:val="%1."/>
      <w:lvlJc w:val="left"/>
      <w:pPr>
        <w:tabs>
          <w:tab w:val="num" w:pos="0"/>
        </w:tabs>
        <w:ind w:left="360" w:hanging="360"/>
      </w:pPr>
      <w:rPr>
        <w:rFonts w:hint="default"/>
      </w:rPr>
    </w:lvl>
  </w:abstractNum>
  <w:abstractNum w:abstractNumId="29" w15:restartNumberingAfterBreak="0">
    <w:nsid w:val="6DDF5506"/>
    <w:multiLevelType w:val="hybridMultilevel"/>
    <w:tmpl w:val="B664A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A6712C"/>
    <w:multiLevelType w:val="hybridMultilevel"/>
    <w:tmpl w:val="9FAE7CB8"/>
    <w:lvl w:ilvl="0" w:tplc="A7283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F34DF5"/>
    <w:multiLevelType w:val="hybridMultilevel"/>
    <w:tmpl w:val="4454D308"/>
    <w:lvl w:ilvl="0" w:tplc="BE2A05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204FEA"/>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52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8C2EDE"/>
    <w:multiLevelType w:val="hybridMultilevel"/>
    <w:tmpl w:val="DFC2CFEC"/>
    <w:lvl w:ilvl="0" w:tplc="04090015">
      <w:start w:val="1"/>
      <w:numFmt w:val="upperLetter"/>
      <w:lvlText w:val="%1."/>
      <w:lvlJc w:val="left"/>
      <w:pPr>
        <w:ind w:left="795" w:hanging="360"/>
      </w:pPr>
    </w:lvl>
    <w:lvl w:ilvl="1" w:tplc="148CC200">
      <w:start w:val="1"/>
      <w:numFmt w:val="lowerLetter"/>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579628024">
    <w:abstractNumId w:val="33"/>
  </w:num>
  <w:num w:numId="2" w16cid:durableId="514424357">
    <w:abstractNumId w:val="31"/>
  </w:num>
  <w:num w:numId="3" w16cid:durableId="1989019304">
    <w:abstractNumId w:val="8"/>
  </w:num>
  <w:num w:numId="4" w16cid:durableId="2042507411">
    <w:abstractNumId w:val="30"/>
  </w:num>
  <w:num w:numId="5" w16cid:durableId="4299385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548760533">
    <w:abstractNumId w:val="20"/>
  </w:num>
  <w:num w:numId="7" w16cid:durableId="788470652">
    <w:abstractNumId w:val="12"/>
  </w:num>
  <w:num w:numId="8" w16cid:durableId="1798064373">
    <w:abstractNumId w:val="28"/>
  </w:num>
  <w:num w:numId="9" w16cid:durableId="1107775190">
    <w:abstractNumId w:val="34"/>
  </w:num>
  <w:num w:numId="10" w16cid:durableId="1069965018">
    <w:abstractNumId w:val="4"/>
  </w:num>
  <w:num w:numId="11" w16cid:durableId="611516650">
    <w:abstractNumId w:val="17"/>
  </w:num>
  <w:num w:numId="12" w16cid:durableId="1418986508">
    <w:abstractNumId w:val="14"/>
  </w:num>
  <w:num w:numId="13" w16cid:durableId="903955705">
    <w:abstractNumId w:val="16"/>
  </w:num>
  <w:num w:numId="14" w16cid:durableId="20714152">
    <w:abstractNumId w:val="26"/>
  </w:num>
  <w:num w:numId="15" w16cid:durableId="275212865">
    <w:abstractNumId w:val="13"/>
  </w:num>
  <w:num w:numId="16" w16cid:durableId="1059399486">
    <w:abstractNumId w:val="21"/>
  </w:num>
  <w:num w:numId="17" w16cid:durableId="1462067202">
    <w:abstractNumId w:val="11"/>
  </w:num>
  <w:num w:numId="18" w16cid:durableId="87700547">
    <w:abstractNumId w:val="32"/>
  </w:num>
  <w:num w:numId="19" w16cid:durableId="1137452980">
    <w:abstractNumId w:val="22"/>
  </w:num>
  <w:num w:numId="20" w16cid:durableId="26879970">
    <w:abstractNumId w:val="24"/>
  </w:num>
  <w:num w:numId="21" w16cid:durableId="1651061368">
    <w:abstractNumId w:val="1"/>
  </w:num>
  <w:num w:numId="22" w16cid:durableId="333997416">
    <w:abstractNumId w:val="27"/>
  </w:num>
  <w:num w:numId="23" w16cid:durableId="566191131">
    <w:abstractNumId w:val="3"/>
  </w:num>
  <w:num w:numId="24" w16cid:durableId="757554781">
    <w:abstractNumId w:val="15"/>
  </w:num>
  <w:num w:numId="25" w16cid:durableId="1788573924">
    <w:abstractNumId w:val="7"/>
  </w:num>
  <w:num w:numId="26" w16cid:durableId="1442607955">
    <w:abstractNumId w:val="9"/>
  </w:num>
  <w:num w:numId="27" w16cid:durableId="2125526">
    <w:abstractNumId w:val="6"/>
  </w:num>
  <w:num w:numId="28" w16cid:durableId="1937858044">
    <w:abstractNumId w:val="23"/>
  </w:num>
  <w:num w:numId="29" w16cid:durableId="1261449115">
    <w:abstractNumId w:val="10"/>
  </w:num>
  <w:num w:numId="30" w16cid:durableId="608783062">
    <w:abstractNumId w:val="18"/>
  </w:num>
  <w:num w:numId="31" w16cid:durableId="1966276644">
    <w:abstractNumId w:val="5"/>
  </w:num>
  <w:num w:numId="32" w16cid:durableId="3434246">
    <w:abstractNumId w:val="5"/>
  </w:num>
  <w:num w:numId="33" w16cid:durableId="574239236">
    <w:abstractNumId w:val="29"/>
  </w:num>
  <w:num w:numId="34" w16cid:durableId="154613721">
    <w:abstractNumId w:val="25"/>
  </w:num>
  <w:num w:numId="35" w16cid:durableId="1463887829">
    <w:abstractNumId w:val="2"/>
  </w:num>
  <w:num w:numId="36" w16cid:durableId="178740768">
    <w:abstractNumId w:val="19"/>
  </w:num>
  <w:num w:numId="37" w16cid:durableId="16283188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style="mso-position-horizontal-relative:margin;mso-position-vertical-relative:margin" o:allowincell="f" fillcolor="red" stroke="f">
      <v:fill color="red"/>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E"/>
    <w:rsid w:val="00007D8E"/>
    <w:rsid w:val="00010677"/>
    <w:rsid w:val="00012019"/>
    <w:rsid w:val="0001315C"/>
    <w:rsid w:val="00013BEE"/>
    <w:rsid w:val="000141D2"/>
    <w:rsid w:val="000145F6"/>
    <w:rsid w:val="00014DD5"/>
    <w:rsid w:val="000209E0"/>
    <w:rsid w:val="00020A60"/>
    <w:rsid w:val="00020BE1"/>
    <w:rsid w:val="00022301"/>
    <w:rsid w:val="00022453"/>
    <w:rsid w:val="00022B0B"/>
    <w:rsid w:val="00022E75"/>
    <w:rsid w:val="000233CF"/>
    <w:rsid w:val="000242A5"/>
    <w:rsid w:val="00026906"/>
    <w:rsid w:val="0003215E"/>
    <w:rsid w:val="00032DCC"/>
    <w:rsid w:val="00034F35"/>
    <w:rsid w:val="00034FBE"/>
    <w:rsid w:val="00040DD1"/>
    <w:rsid w:val="00041D29"/>
    <w:rsid w:val="000442A7"/>
    <w:rsid w:val="00044EDF"/>
    <w:rsid w:val="000458BD"/>
    <w:rsid w:val="00046E94"/>
    <w:rsid w:val="000520DE"/>
    <w:rsid w:val="00053951"/>
    <w:rsid w:val="0005457C"/>
    <w:rsid w:val="0006552F"/>
    <w:rsid w:val="00067F0D"/>
    <w:rsid w:val="00070CD9"/>
    <w:rsid w:val="000716BC"/>
    <w:rsid w:val="00071B2B"/>
    <w:rsid w:val="00071FB2"/>
    <w:rsid w:val="0007320B"/>
    <w:rsid w:val="00073AA7"/>
    <w:rsid w:val="000765A7"/>
    <w:rsid w:val="000771C3"/>
    <w:rsid w:val="00077AB6"/>
    <w:rsid w:val="00080049"/>
    <w:rsid w:val="000834A1"/>
    <w:rsid w:val="000853EA"/>
    <w:rsid w:val="00087659"/>
    <w:rsid w:val="00091340"/>
    <w:rsid w:val="00096A33"/>
    <w:rsid w:val="000A0BFB"/>
    <w:rsid w:val="000A31CE"/>
    <w:rsid w:val="000A6F84"/>
    <w:rsid w:val="000A72B8"/>
    <w:rsid w:val="000A7584"/>
    <w:rsid w:val="000B0051"/>
    <w:rsid w:val="000B2F31"/>
    <w:rsid w:val="000B5AB5"/>
    <w:rsid w:val="000B5EDA"/>
    <w:rsid w:val="000C00A4"/>
    <w:rsid w:val="000C3FD9"/>
    <w:rsid w:val="000C41B9"/>
    <w:rsid w:val="000C4258"/>
    <w:rsid w:val="000C5B4F"/>
    <w:rsid w:val="000D107A"/>
    <w:rsid w:val="000D1C94"/>
    <w:rsid w:val="000D1E27"/>
    <w:rsid w:val="000D46C7"/>
    <w:rsid w:val="000D4EAD"/>
    <w:rsid w:val="000D4EE4"/>
    <w:rsid w:val="000D63CE"/>
    <w:rsid w:val="000D6D06"/>
    <w:rsid w:val="000D743D"/>
    <w:rsid w:val="000D7602"/>
    <w:rsid w:val="000E2037"/>
    <w:rsid w:val="000E4CB3"/>
    <w:rsid w:val="000E4E14"/>
    <w:rsid w:val="000E51E4"/>
    <w:rsid w:val="000E5A1C"/>
    <w:rsid w:val="000E75EC"/>
    <w:rsid w:val="000E7CED"/>
    <w:rsid w:val="000F2C91"/>
    <w:rsid w:val="000F4264"/>
    <w:rsid w:val="000F66C6"/>
    <w:rsid w:val="000F677D"/>
    <w:rsid w:val="000F71C1"/>
    <w:rsid w:val="000F72A7"/>
    <w:rsid w:val="00100796"/>
    <w:rsid w:val="0010085A"/>
    <w:rsid w:val="00100BC8"/>
    <w:rsid w:val="0010233E"/>
    <w:rsid w:val="001073AD"/>
    <w:rsid w:val="001115F4"/>
    <w:rsid w:val="00112AF0"/>
    <w:rsid w:val="00120A79"/>
    <w:rsid w:val="00122B13"/>
    <w:rsid w:val="001232A3"/>
    <w:rsid w:val="001260C1"/>
    <w:rsid w:val="0013279A"/>
    <w:rsid w:val="00134C63"/>
    <w:rsid w:val="00140632"/>
    <w:rsid w:val="00141342"/>
    <w:rsid w:val="00141C2B"/>
    <w:rsid w:val="00143FDF"/>
    <w:rsid w:val="00145624"/>
    <w:rsid w:val="00146C45"/>
    <w:rsid w:val="001476C2"/>
    <w:rsid w:val="0014786A"/>
    <w:rsid w:val="00147965"/>
    <w:rsid w:val="00147E5D"/>
    <w:rsid w:val="00150508"/>
    <w:rsid w:val="00153A55"/>
    <w:rsid w:val="00154D3C"/>
    <w:rsid w:val="00154F1C"/>
    <w:rsid w:val="001556E5"/>
    <w:rsid w:val="00155B7E"/>
    <w:rsid w:val="00155DF5"/>
    <w:rsid w:val="00157C64"/>
    <w:rsid w:val="0016180D"/>
    <w:rsid w:val="00162E1F"/>
    <w:rsid w:val="00164577"/>
    <w:rsid w:val="00165D62"/>
    <w:rsid w:val="001708AD"/>
    <w:rsid w:val="00171144"/>
    <w:rsid w:val="0017154C"/>
    <w:rsid w:val="0017382B"/>
    <w:rsid w:val="001738D0"/>
    <w:rsid w:val="00174AC2"/>
    <w:rsid w:val="001753B3"/>
    <w:rsid w:val="00187AA9"/>
    <w:rsid w:val="00190A61"/>
    <w:rsid w:val="00191AA2"/>
    <w:rsid w:val="0019593E"/>
    <w:rsid w:val="00196C44"/>
    <w:rsid w:val="001B43B8"/>
    <w:rsid w:val="001B53B3"/>
    <w:rsid w:val="001B6CDF"/>
    <w:rsid w:val="001B720E"/>
    <w:rsid w:val="001C07F7"/>
    <w:rsid w:val="001C194D"/>
    <w:rsid w:val="001C1F15"/>
    <w:rsid w:val="001C7F89"/>
    <w:rsid w:val="001D3B67"/>
    <w:rsid w:val="001D5DCB"/>
    <w:rsid w:val="001D7B3D"/>
    <w:rsid w:val="001E2879"/>
    <w:rsid w:val="001E2B69"/>
    <w:rsid w:val="001E3557"/>
    <w:rsid w:val="001E5C9C"/>
    <w:rsid w:val="001F29EA"/>
    <w:rsid w:val="00203704"/>
    <w:rsid w:val="00203781"/>
    <w:rsid w:val="00204BFF"/>
    <w:rsid w:val="00210836"/>
    <w:rsid w:val="00216336"/>
    <w:rsid w:val="00217DEE"/>
    <w:rsid w:val="00221FEE"/>
    <w:rsid w:val="0022743E"/>
    <w:rsid w:val="002336DB"/>
    <w:rsid w:val="002357A3"/>
    <w:rsid w:val="00243236"/>
    <w:rsid w:val="00247269"/>
    <w:rsid w:val="00247E08"/>
    <w:rsid w:val="0025294A"/>
    <w:rsid w:val="00253307"/>
    <w:rsid w:val="00253D99"/>
    <w:rsid w:val="00254111"/>
    <w:rsid w:val="00261BC6"/>
    <w:rsid w:val="002648A3"/>
    <w:rsid w:val="00265796"/>
    <w:rsid w:val="002717AF"/>
    <w:rsid w:val="00271B9B"/>
    <w:rsid w:val="0027499E"/>
    <w:rsid w:val="00276970"/>
    <w:rsid w:val="00280763"/>
    <w:rsid w:val="00280868"/>
    <w:rsid w:val="00281CA0"/>
    <w:rsid w:val="00281ECF"/>
    <w:rsid w:val="00283800"/>
    <w:rsid w:val="002874B3"/>
    <w:rsid w:val="002900C7"/>
    <w:rsid w:val="002909C7"/>
    <w:rsid w:val="002910FB"/>
    <w:rsid w:val="00291A13"/>
    <w:rsid w:val="00292C99"/>
    <w:rsid w:val="00293433"/>
    <w:rsid w:val="00294D92"/>
    <w:rsid w:val="00295915"/>
    <w:rsid w:val="002A520E"/>
    <w:rsid w:val="002A61F9"/>
    <w:rsid w:val="002A79D2"/>
    <w:rsid w:val="002A79D6"/>
    <w:rsid w:val="002A7BE3"/>
    <w:rsid w:val="002B10CF"/>
    <w:rsid w:val="002B1AE9"/>
    <w:rsid w:val="002B2999"/>
    <w:rsid w:val="002B7519"/>
    <w:rsid w:val="002C0725"/>
    <w:rsid w:val="002C162C"/>
    <w:rsid w:val="002C1CBB"/>
    <w:rsid w:val="002C1CC4"/>
    <w:rsid w:val="002C1E4C"/>
    <w:rsid w:val="002C230F"/>
    <w:rsid w:val="002C78ED"/>
    <w:rsid w:val="002D4B25"/>
    <w:rsid w:val="002E21BD"/>
    <w:rsid w:val="002E560E"/>
    <w:rsid w:val="002E6C27"/>
    <w:rsid w:val="002E6C44"/>
    <w:rsid w:val="002E7313"/>
    <w:rsid w:val="002E7562"/>
    <w:rsid w:val="002E79B8"/>
    <w:rsid w:val="002F2D07"/>
    <w:rsid w:val="002F627C"/>
    <w:rsid w:val="002F710E"/>
    <w:rsid w:val="00300E8D"/>
    <w:rsid w:val="00303338"/>
    <w:rsid w:val="00304CBA"/>
    <w:rsid w:val="00305208"/>
    <w:rsid w:val="00306D0C"/>
    <w:rsid w:val="00312810"/>
    <w:rsid w:val="00312CFA"/>
    <w:rsid w:val="003165D2"/>
    <w:rsid w:val="00320F73"/>
    <w:rsid w:val="0032434D"/>
    <w:rsid w:val="00324B5B"/>
    <w:rsid w:val="003251D7"/>
    <w:rsid w:val="003300E5"/>
    <w:rsid w:val="00331C8C"/>
    <w:rsid w:val="003321A5"/>
    <w:rsid w:val="00340002"/>
    <w:rsid w:val="00347410"/>
    <w:rsid w:val="00350692"/>
    <w:rsid w:val="003552D9"/>
    <w:rsid w:val="00355712"/>
    <w:rsid w:val="0035774A"/>
    <w:rsid w:val="00357CA0"/>
    <w:rsid w:val="00360E7F"/>
    <w:rsid w:val="00365B08"/>
    <w:rsid w:val="003661C6"/>
    <w:rsid w:val="00366AD9"/>
    <w:rsid w:val="003678BC"/>
    <w:rsid w:val="00370E35"/>
    <w:rsid w:val="003719C6"/>
    <w:rsid w:val="0037378E"/>
    <w:rsid w:val="00374BCA"/>
    <w:rsid w:val="00377189"/>
    <w:rsid w:val="00380484"/>
    <w:rsid w:val="003819F6"/>
    <w:rsid w:val="00384E06"/>
    <w:rsid w:val="00385831"/>
    <w:rsid w:val="00387125"/>
    <w:rsid w:val="0038742F"/>
    <w:rsid w:val="00391D69"/>
    <w:rsid w:val="00391F15"/>
    <w:rsid w:val="0039573F"/>
    <w:rsid w:val="00395CB6"/>
    <w:rsid w:val="003969F3"/>
    <w:rsid w:val="003A1746"/>
    <w:rsid w:val="003A2A3D"/>
    <w:rsid w:val="003A2EC0"/>
    <w:rsid w:val="003A48A0"/>
    <w:rsid w:val="003A495D"/>
    <w:rsid w:val="003A5568"/>
    <w:rsid w:val="003A715E"/>
    <w:rsid w:val="003B3B91"/>
    <w:rsid w:val="003B474E"/>
    <w:rsid w:val="003B55A6"/>
    <w:rsid w:val="003B61D7"/>
    <w:rsid w:val="003C3259"/>
    <w:rsid w:val="003C496D"/>
    <w:rsid w:val="003C5B56"/>
    <w:rsid w:val="003C5BCF"/>
    <w:rsid w:val="003C6564"/>
    <w:rsid w:val="003C6D1A"/>
    <w:rsid w:val="003D1A7B"/>
    <w:rsid w:val="003D3C69"/>
    <w:rsid w:val="003D40EC"/>
    <w:rsid w:val="003D4484"/>
    <w:rsid w:val="003D4596"/>
    <w:rsid w:val="003D4CFF"/>
    <w:rsid w:val="003E1674"/>
    <w:rsid w:val="003E1FFC"/>
    <w:rsid w:val="003E3209"/>
    <w:rsid w:val="003E53F2"/>
    <w:rsid w:val="003F0240"/>
    <w:rsid w:val="003F1173"/>
    <w:rsid w:val="003F236E"/>
    <w:rsid w:val="003F281C"/>
    <w:rsid w:val="003F3AB3"/>
    <w:rsid w:val="003F4350"/>
    <w:rsid w:val="003F4BFC"/>
    <w:rsid w:val="00400459"/>
    <w:rsid w:val="00401886"/>
    <w:rsid w:val="00401BB1"/>
    <w:rsid w:val="00401BEC"/>
    <w:rsid w:val="00401CA0"/>
    <w:rsid w:val="004021DA"/>
    <w:rsid w:val="0040469E"/>
    <w:rsid w:val="004055B0"/>
    <w:rsid w:val="00407A8F"/>
    <w:rsid w:val="00411EBE"/>
    <w:rsid w:val="00415415"/>
    <w:rsid w:val="00415995"/>
    <w:rsid w:val="0041617A"/>
    <w:rsid w:val="004172D9"/>
    <w:rsid w:val="004220B7"/>
    <w:rsid w:val="00425E36"/>
    <w:rsid w:val="0043027A"/>
    <w:rsid w:val="0044423A"/>
    <w:rsid w:val="00444382"/>
    <w:rsid w:val="00451010"/>
    <w:rsid w:val="0045147D"/>
    <w:rsid w:val="004546C7"/>
    <w:rsid w:val="00455D9E"/>
    <w:rsid w:val="00456B59"/>
    <w:rsid w:val="004571A2"/>
    <w:rsid w:val="004573CD"/>
    <w:rsid w:val="00457C04"/>
    <w:rsid w:val="00460007"/>
    <w:rsid w:val="004605FD"/>
    <w:rsid w:val="0046204F"/>
    <w:rsid w:val="004623ED"/>
    <w:rsid w:val="00463B01"/>
    <w:rsid w:val="00463CB5"/>
    <w:rsid w:val="004660B2"/>
    <w:rsid w:val="004714D7"/>
    <w:rsid w:val="0047202F"/>
    <w:rsid w:val="00472447"/>
    <w:rsid w:val="00472510"/>
    <w:rsid w:val="00473744"/>
    <w:rsid w:val="00474910"/>
    <w:rsid w:val="00474E03"/>
    <w:rsid w:val="00475696"/>
    <w:rsid w:val="004777D2"/>
    <w:rsid w:val="004777D4"/>
    <w:rsid w:val="004814CA"/>
    <w:rsid w:val="00482D77"/>
    <w:rsid w:val="00485523"/>
    <w:rsid w:val="00485C34"/>
    <w:rsid w:val="00487EBE"/>
    <w:rsid w:val="00490537"/>
    <w:rsid w:val="00490FC9"/>
    <w:rsid w:val="004919E9"/>
    <w:rsid w:val="00491B8D"/>
    <w:rsid w:val="004920DF"/>
    <w:rsid w:val="00493DD1"/>
    <w:rsid w:val="00494507"/>
    <w:rsid w:val="004949EC"/>
    <w:rsid w:val="00495050"/>
    <w:rsid w:val="00495B39"/>
    <w:rsid w:val="004966A6"/>
    <w:rsid w:val="004B0792"/>
    <w:rsid w:val="004B0BF4"/>
    <w:rsid w:val="004B3050"/>
    <w:rsid w:val="004B3D17"/>
    <w:rsid w:val="004C0524"/>
    <w:rsid w:val="004C1055"/>
    <w:rsid w:val="004C2BB2"/>
    <w:rsid w:val="004C2CAC"/>
    <w:rsid w:val="004C36D5"/>
    <w:rsid w:val="004C37E5"/>
    <w:rsid w:val="004C4206"/>
    <w:rsid w:val="004C4ACA"/>
    <w:rsid w:val="004C6145"/>
    <w:rsid w:val="004C7423"/>
    <w:rsid w:val="004D19BB"/>
    <w:rsid w:val="004D3A69"/>
    <w:rsid w:val="004D515C"/>
    <w:rsid w:val="004D57CC"/>
    <w:rsid w:val="004D5895"/>
    <w:rsid w:val="004D648C"/>
    <w:rsid w:val="004E048D"/>
    <w:rsid w:val="004E07DE"/>
    <w:rsid w:val="004E2C76"/>
    <w:rsid w:val="004E41FF"/>
    <w:rsid w:val="004E4AC0"/>
    <w:rsid w:val="004E50EB"/>
    <w:rsid w:val="004E66C1"/>
    <w:rsid w:val="004F2F76"/>
    <w:rsid w:val="004F4660"/>
    <w:rsid w:val="00500143"/>
    <w:rsid w:val="00501C9E"/>
    <w:rsid w:val="00502EAB"/>
    <w:rsid w:val="005048F5"/>
    <w:rsid w:val="00510BA2"/>
    <w:rsid w:val="005121EC"/>
    <w:rsid w:val="0051280B"/>
    <w:rsid w:val="0051596E"/>
    <w:rsid w:val="005177F8"/>
    <w:rsid w:val="00523CB1"/>
    <w:rsid w:val="00523FFF"/>
    <w:rsid w:val="00524207"/>
    <w:rsid w:val="0052673F"/>
    <w:rsid w:val="00526B33"/>
    <w:rsid w:val="0052795B"/>
    <w:rsid w:val="005302CE"/>
    <w:rsid w:val="00533217"/>
    <w:rsid w:val="00533A7F"/>
    <w:rsid w:val="00537236"/>
    <w:rsid w:val="00540E1D"/>
    <w:rsid w:val="00541A3D"/>
    <w:rsid w:val="00542B44"/>
    <w:rsid w:val="00543E62"/>
    <w:rsid w:val="0054581F"/>
    <w:rsid w:val="005463A8"/>
    <w:rsid w:val="00546A6F"/>
    <w:rsid w:val="00546E18"/>
    <w:rsid w:val="005509DF"/>
    <w:rsid w:val="005522F5"/>
    <w:rsid w:val="00554051"/>
    <w:rsid w:val="00556D4D"/>
    <w:rsid w:val="00561E3D"/>
    <w:rsid w:val="005644E2"/>
    <w:rsid w:val="00566BBC"/>
    <w:rsid w:val="00567284"/>
    <w:rsid w:val="00567D00"/>
    <w:rsid w:val="00567FD0"/>
    <w:rsid w:val="00571F1E"/>
    <w:rsid w:val="0058007A"/>
    <w:rsid w:val="00580C68"/>
    <w:rsid w:val="00583298"/>
    <w:rsid w:val="00586E08"/>
    <w:rsid w:val="00587612"/>
    <w:rsid w:val="00594C29"/>
    <w:rsid w:val="005957A4"/>
    <w:rsid w:val="0059658B"/>
    <w:rsid w:val="005A1862"/>
    <w:rsid w:val="005A3ADB"/>
    <w:rsid w:val="005A3DE3"/>
    <w:rsid w:val="005A54FB"/>
    <w:rsid w:val="005A6C49"/>
    <w:rsid w:val="005B1D3C"/>
    <w:rsid w:val="005B45AC"/>
    <w:rsid w:val="005B4E78"/>
    <w:rsid w:val="005B6FB5"/>
    <w:rsid w:val="005C0243"/>
    <w:rsid w:val="005C1341"/>
    <w:rsid w:val="005C1B08"/>
    <w:rsid w:val="005C2907"/>
    <w:rsid w:val="005C2EE4"/>
    <w:rsid w:val="005C540F"/>
    <w:rsid w:val="005C79B8"/>
    <w:rsid w:val="005D41CC"/>
    <w:rsid w:val="005D4329"/>
    <w:rsid w:val="005D797C"/>
    <w:rsid w:val="005D7B8B"/>
    <w:rsid w:val="005E231B"/>
    <w:rsid w:val="005E28BF"/>
    <w:rsid w:val="005E34C3"/>
    <w:rsid w:val="005E36C9"/>
    <w:rsid w:val="005E3B21"/>
    <w:rsid w:val="005E5582"/>
    <w:rsid w:val="005E582E"/>
    <w:rsid w:val="005E6980"/>
    <w:rsid w:val="005F07FF"/>
    <w:rsid w:val="005F0E57"/>
    <w:rsid w:val="005F2C5D"/>
    <w:rsid w:val="005F4127"/>
    <w:rsid w:val="005F43D3"/>
    <w:rsid w:val="00601916"/>
    <w:rsid w:val="006120A9"/>
    <w:rsid w:val="00614269"/>
    <w:rsid w:val="00621399"/>
    <w:rsid w:val="00621ED0"/>
    <w:rsid w:val="00621F25"/>
    <w:rsid w:val="00624377"/>
    <w:rsid w:val="00626FBF"/>
    <w:rsid w:val="00630E32"/>
    <w:rsid w:val="006318AE"/>
    <w:rsid w:val="006328F2"/>
    <w:rsid w:val="00634D7E"/>
    <w:rsid w:val="006357C8"/>
    <w:rsid w:val="006362E9"/>
    <w:rsid w:val="00637C65"/>
    <w:rsid w:val="00637D14"/>
    <w:rsid w:val="00640095"/>
    <w:rsid w:val="00640DDB"/>
    <w:rsid w:val="006470D0"/>
    <w:rsid w:val="00651A0F"/>
    <w:rsid w:val="00654AFE"/>
    <w:rsid w:val="00657148"/>
    <w:rsid w:val="0065788C"/>
    <w:rsid w:val="006611FC"/>
    <w:rsid w:val="00663B24"/>
    <w:rsid w:val="006647CA"/>
    <w:rsid w:val="00664B0B"/>
    <w:rsid w:val="00664E43"/>
    <w:rsid w:val="00667C54"/>
    <w:rsid w:val="00670686"/>
    <w:rsid w:val="00672024"/>
    <w:rsid w:val="0067232C"/>
    <w:rsid w:val="00674EC2"/>
    <w:rsid w:val="00675EE1"/>
    <w:rsid w:val="0067669D"/>
    <w:rsid w:val="00676C4B"/>
    <w:rsid w:val="00677A59"/>
    <w:rsid w:val="00680D35"/>
    <w:rsid w:val="00682342"/>
    <w:rsid w:val="00683FF6"/>
    <w:rsid w:val="00684AEB"/>
    <w:rsid w:val="0068540C"/>
    <w:rsid w:val="00686D13"/>
    <w:rsid w:val="0069547C"/>
    <w:rsid w:val="006954AF"/>
    <w:rsid w:val="00696FF2"/>
    <w:rsid w:val="0069775B"/>
    <w:rsid w:val="006977B4"/>
    <w:rsid w:val="006A1ADF"/>
    <w:rsid w:val="006A43B3"/>
    <w:rsid w:val="006A4556"/>
    <w:rsid w:val="006A5BD7"/>
    <w:rsid w:val="006B2A85"/>
    <w:rsid w:val="006B492D"/>
    <w:rsid w:val="006C18EF"/>
    <w:rsid w:val="006C1EA8"/>
    <w:rsid w:val="006C3F65"/>
    <w:rsid w:val="006C4034"/>
    <w:rsid w:val="006C4598"/>
    <w:rsid w:val="006C5D88"/>
    <w:rsid w:val="006C68A1"/>
    <w:rsid w:val="006D2C07"/>
    <w:rsid w:val="006D3B2A"/>
    <w:rsid w:val="006D634D"/>
    <w:rsid w:val="006D7EE5"/>
    <w:rsid w:val="006E1CD6"/>
    <w:rsid w:val="006E1E99"/>
    <w:rsid w:val="006E40D9"/>
    <w:rsid w:val="006E5A18"/>
    <w:rsid w:val="006E6665"/>
    <w:rsid w:val="006F05D1"/>
    <w:rsid w:val="006F1C04"/>
    <w:rsid w:val="006F36C6"/>
    <w:rsid w:val="006F3FC6"/>
    <w:rsid w:val="006F503E"/>
    <w:rsid w:val="006F6CEE"/>
    <w:rsid w:val="006F7B6C"/>
    <w:rsid w:val="007002FB"/>
    <w:rsid w:val="00701C1E"/>
    <w:rsid w:val="007020EC"/>
    <w:rsid w:val="007030BB"/>
    <w:rsid w:val="0070479B"/>
    <w:rsid w:val="00705A7E"/>
    <w:rsid w:val="00710D6A"/>
    <w:rsid w:val="00711F56"/>
    <w:rsid w:val="00712FDE"/>
    <w:rsid w:val="00715FB1"/>
    <w:rsid w:val="007174EA"/>
    <w:rsid w:val="00720AC5"/>
    <w:rsid w:val="0072195E"/>
    <w:rsid w:val="00725066"/>
    <w:rsid w:val="00725956"/>
    <w:rsid w:val="007261E1"/>
    <w:rsid w:val="00740C57"/>
    <w:rsid w:val="00741E30"/>
    <w:rsid w:val="00741E67"/>
    <w:rsid w:val="007468E3"/>
    <w:rsid w:val="007469D7"/>
    <w:rsid w:val="007502E1"/>
    <w:rsid w:val="00751EA1"/>
    <w:rsid w:val="00753931"/>
    <w:rsid w:val="007558FB"/>
    <w:rsid w:val="0075699C"/>
    <w:rsid w:val="007574D2"/>
    <w:rsid w:val="007601CB"/>
    <w:rsid w:val="00763BB1"/>
    <w:rsid w:val="007648ED"/>
    <w:rsid w:val="00764A62"/>
    <w:rsid w:val="00764FA9"/>
    <w:rsid w:val="00765664"/>
    <w:rsid w:val="00765B9D"/>
    <w:rsid w:val="0076681D"/>
    <w:rsid w:val="00770132"/>
    <w:rsid w:val="00770C79"/>
    <w:rsid w:val="0077125E"/>
    <w:rsid w:val="00771870"/>
    <w:rsid w:val="00772F24"/>
    <w:rsid w:val="00773272"/>
    <w:rsid w:val="00775D6B"/>
    <w:rsid w:val="00783294"/>
    <w:rsid w:val="0078467D"/>
    <w:rsid w:val="007866D9"/>
    <w:rsid w:val="007908A7"/>
    <w:rsid w:val="00790F46"/>
    <w:rsid w:val="00793979"/>
    <w:rsid w:val="00793A83"/>
    <w:rsid w:val="00796391"/>
    <w:rsid w:val="00796EBB"/>
    <w:rsid w:val="007970F6"/>
    <w:rsid w:val="007A0BD1"/>
    <w:rsid w:val="007A40C9"/>
    <w:rsid w:val="007A428B"/>
    <w:rsid w:val="007A453E"/>
    <w:rsid w:val="007A4923"/>
    <w:rsid w:val="007A50C3"/>
    <w:rsid w:val="007A615D"/>
    <w:rsid w:val="007A7B93"/>
    <w:rsid w:val="007B0526"/>
    <w:rsid w:val="007B1140"/>
    <w:rsid w:val="007B1AFD"/>
    <w:rsid w:val="007B2EB8"/>
    <w:rsid w:val="007B45B8"/>
    <w:rsid w:val="007B48D7"/>
    <w:rsid w:val="007C16D2"/>
    <w:rsid w:val="007C2DB5"/>
    <w:rsid w:val="007C4E82"/>
    <w:rsid w:val="007D10DC"/>
    <w:rsid w:val="007D26AA"/>
    <w:rsid w:val="007D3037"/>
    <w:rsid w:val="007D628E"/>
    <w:rsid w:val="007D6DDE"/>
    <w:rsid w:val="007D6F22"/>
    <w:rsid w:val="007E19B6"/>
    <w:rsid w:val="007E36C6"/>
    <w:rsid w:val="007E6865"/>
    <w:rsid w:val="007E6E82"/>
    <w:rsid w:val="007F0428"/>
    <w:rsid w:val="007F1313"/>
    <w:rsid w:val="007F15F6"/>
    <w:rsid w:val="007F1DA9"/>
    <w:rsid w:val="007F1E57"/>
    <w:rsid w:val="007F3EC8"/>
    <w:rsid w:val="007F4AF3"/>
    <w:rsid w:val="007F4F8B"/>
    <w:rsid w:val="007F689B"/>
    <w:rsid w:val="007F7237"/>
    <w:rsid w:val="00800E45"/>
    <w:rsid w:val="00800F9A"/>
    <w:rsid w:val="008011D9"/>
    <w:rsid w:val="00801E2D"/>
    <w:rsid w:val="008031C1"/>
    <w:rsid w:val="008038BB"/>
    <w:rsid w:val="00805768"/>
    <w:rsid w:val="008057F6"/>
    <w:rsid w:val="00805C7C"/>
    <w:rsid w:val="00806F3B"/>
    <w:rsid w:val="008113D4"/>
    <w:rsid w:val="00812326"/>
    <w:rsid w:val="008163C5"/>
    <w:rsid w:val="00816F0D"/>
    <w:rsid w:val="008203B7"/>
    <w:rsid w:val="0082040D"/>
    <w:rsid w:val="0082467E"/>
    <w:rsid w:val="0082743B"/>
    <w:rsid w:val="00827587"/>
    <w:rsid w:val="00827F57"/>
    <w:rsid w:val="008326E6"/>
    <w:rsid w:val="0083397B"/>
    <w:rsid w:val="008343C9"/>
    <w:rsid w:val="008402A1"/>
    <w:rsid w:val="008406B9"/>
    <w:rsid w:val="00843E5C"/>
    <w:rsid w:val="00846935"/>
    <w:rsid w:val="0085080E"/>
    <w:rsid w:val="00850F87"/>
    <w:rsid w:val="00854B5C"/>
    <w:rsid w:val="008570D4"/>
    <w:rsid w:val="00862054"/>
    <w:rsid w:val="00862526"/>
    <w:rsid w:val="008658C7"/>
    <w:rsid w:val="008662A3"/>
    <w:rsid w:val="008663F9"/>
    <w:rsid w:val="00867FB7"/>
    <w:rsid w:val="00870394"/>
    <w:rsid w:val="0087731A"/>
    <w:rsid w:val="00880C57"/>
    <w:rsid w:val="00881235"/>
    <w:rsid w:val="00881EC8"/>
    <w:rsid w:val="008833D4"/>
    <w:rsid w:val="00883C88"/>
    <w:rsid w:val="00884111"/>
    <w:rsid w:val="0088580E"/>
    <w:rsid w:val="00885F7A"/>
    <w:rsid w:val="00890D81"/>
    <w:rsid w:val="00894A2B"/>
    <w:rsid w:val="00895B2F"/>
    <w:rsid w:val="00897481"/>
    <w:rsid w:val="008A22E6"/>
    <w:rsid w:val="008A2B86"/>
    <w:rsid w:val="008A7B1D"/>
    <w:rsid w:val="008B0567"/>
    <w:rsid w:val="008B2943"/>
    <w:rsid w:val="008B3353"/>
    <w:rsid w:val="008B399F"/>
    <w:rsid w:val="008B4E13"/>
    <w:rsid w:val="008C0607"/>
    <w:rsid w:val="008C1063"/>
    <w:rsid w:val="008C2CA3"/>
    <w:rsid w:val="008C345B"/>
    <w:rsid w:val="008D173A"/>
    <w:rsid w:val="008D234B"/>
    <w:rsid w:val="008D2C38"/>
    <w:rsid w:val="008D2CC2"/>
    <w:rsid w:val="008D3129"/>
    <w:rsid w:val="008D3AEF"/>
    <w:rsid w:val="008D415C"/>
    <w:rsid w:val="008D440F"/>
    <w:rsid w:val="008D53C6"/>
    <w:rsid w:val="008D5C5F"/>
    <w:rsid w:val="008D67E4"/>
    <w:rsid w:val="008D69AB"/>
    <w:rsid w:val="008E21BB"/>
    <w:rsid w:val="008E29EA"/>
    <w:rsid w:val="008E396B"/>
    <w:rsid w:val="008E5A5D"/>
    <w:rsid w:val="008E645B"/>
    <w:rsid w:val="008E72D7"/>
    <w:rsid w:val="008E7AE9"/>
    <w:rsid w:val="008F343C"/>
    <w:rsid w:val="008F40A0"/>
    <w:rsid w:val="008F5DF0"/>
    <w:rsid w:val="008F5FFD"/>
    <w:rsid w:val="00903DCE"/>
    <w:rsid w:val="00904B77"/>
    <w:rsid w:val="00906AB6"/>
    <w:rsid w:val="009107B6"/>
    <w:rsid w:val="009117D0"/>
    <w:rsid w:val="00911FB7"/>
    <w:rsid w:val="00912E6C"/>
    <w:rsid w:val="00912EE8"/>
    <w:rsid w:val="00914A22"/>
    <w:rsid w:val="00914A45"/>
    <w:rsid w:val="009164BC"/>
    <w:rsid w:val="00917765"/>
    <w:rsid w:val="00917C70"/>
    <w:rsid w:val="0092051F"/>
    <w:rsid w:val="00921FEB"/>
    <w:rsid w:val="00923801"/>
    <w:rsid w:val="009260C2"/>
    <w:rsid w:val="00926161"/>
    <w:rsid w:val="00930EE2"/>
    <w:rsid w:val="00932681"/>
    <w:rsid w:val="00954D0A"/>
    <w:rsid w:val="009556AE"/>
    <w:rsid w:val="0095665D"/>
    <w:rsid w:val="00956FC6"/>
    <w:rsid w:val="009576D2"/>
    <w:rsid w:val="009577BA"/>
    <w:rsid w:val="0096414D"/>
    <w:rsid w:val="00965576"/>
    <w:rsid w:val="00966FBB"/>
    <w:rsid w:val="00971E82"/>
    <w:rsid w:val="00972E4F"/>
    <w:rsid w:val="00974CE2"/>
    <w:rsid w:val="009833C0"/>
    <w:rsid w:val="00985DC4"/>
    <w:rsid w:val="00990E61"/>
    <w:rsid w:val="0099150B"/>
    <w:rsid w:val="0099426E"/>
    <w:rsid w:val="00994E20"/>
    <w:rsid w:val="00995D6B"/>
    <w:rsid w:val="009979C9"/>
    <w:rsid w:val="009A0E53"/>
    <w:rsid w:val="009A1098"/>
    <w:rsid w:val="009A43C0"/>
    <w:rsid w:val="009B1393"/>
    <w:rsid w:val="009B56A0"/>
    <w:rsid w:val="009B6380"/>
    <w:rsid w:val="009C065C"/>
    <w:rsid w:val="009C1B86"/>
    <w:rsid w:val="009C1F24"/>
    <w:rsid w:val="009C24E7"/>
    <w:rsid w:val="009C4110"/>
    <w:rsid w:val="009C4D3A"/>
    <w:rsid w:val="009C50E2"/>
    <w:rsid w:val="009D07AD"/>
    <w:rsid w:val="009D49FF"/>
    <w:rsid w:val="009D79CC"/>
    <w:rsid w:val="009E0739"/>
    <w:rsid w:val="009E08BE"/>
    <w:rsid w:val="009E1AD0"/>
    <w:rsid w:val="009E330C"/>
    <w:rsid w:val="009E34FA"/>
    <w:rsid w:val="009E3726"/>
    <w:rsid w:val="009E4FFF"/>
    <w:rsid w:val="009E51AD"/>
    <w:rsid w:val="009E684D"/>
    <w:rsid w:val="009F173B"/>
    <w:rsid w:val="009F41E4"/>
    <w:rsid w:val="009F4FC3"/>
    <w:rsid w:val="009F6DD2"/>
    <w:rsid w:val="009F703E"/>
    <w:rsid w:val="00A0394A"/>
    <w:rsid w:val="00A03A12"/>
    <w:rsid w:val="00A068C4"/>
    <w:rsid w:val="00A11B36"/>
    <w:rsid w:val="00A14368"/>
    <w:rsid w:val="00A151C4"/>
    <w:rsid w:val="00A152A5"/>
    <w:rsid w:val="00A173CE"/>
    <w:rsid w:val="00A17E92"/>
    <w:rsid w:val="00A259D4"/>
    <w:rsid w:val="00A25B20"/>
    <w:rsid w:val="00A32FFE"/>
    <w:rsid w:val="00A338F3"/>
    <w:rsid w:val="00A37911"/>
    <w:rsid w:val="00A403B3"/>
    <w:rsid w:val="00A41A5E"/>
    <w:rsid w:val="00A41EC1"/>
    <w:rsid w:val="00A4513D"/>
    <w:rsid w:val="00A45170"/>
    <w:rsid w:val="00A477BB"/>
    <w:rsid w:val="00A50D28"/>
    <w:rsid w:val="00A51B9E"/>
    <w:rsid w:val="00A543E4"/>
    <w:rsid w:val="00A54E1E"/>
    <w:rsid w:val="00A56E29"/>
    <w:rsid w:val="00A5778D"/>
    <w:rsid w:val="00A61465"/>
    <w:rsid w:val="00A64D57"/>
    <w:rsid w:val="00A70A6C"/>
    <w:rsid w:val="00A71370"/>
    <w:rsid w:val="00A722D7"/>
    <w:rsid w:val="00A73FD9"/>
    <w:rsid w:val="00A74872"/>
    <w:rsid w:val="00A77B36"/>
    <w:rsid w:val="00A81307"/>
    <w:rsid w:val="00A82C28"/>
    <w:rsid w:val="00A837DD"/>
    <w:rsid w:val="00A83A99"/>
    <w:rsid w:val="00A8431A"/>
    <w:rsid w:val="00A84780"/>
    <w:rsid w:val="00A848D7"/>
    <w:rsid w:val="00A85A37"/>
    <w:rsid w:val="00A85C9E"/>
    <w:rsid w:val="00A86ABA"/>
    <w:rsid w:val="00A87534"/>
    <w:rsid w:val="00A87935"/>
    <w:rsid w:val="00A91CCD"/>
    <w:rsid w:val="00A92567"/>
    <w:rsid w:val="00A92BE4"/>
    <w:rsid w:val="00A93973"/>
    <w:rsid w:val="00A93D8B"/>
    <w:rsid w:val="00A93EA2"/>
    <w:rsid w:val="00A968DF"/>
    <w:rsid w:val="00A971C5"/>
    <w:rsid w:val="00AA03CA"/>
    <w:rsid w:val="00AA23F0"/>
    <w:rsid w:val="00AA29BA"/>
    <w:rsid w:val="00AA6011"/>
    <w:rsid w:val="00AB269B"/>
    <w:rsid w:val="00AB3CE8"/>
    <w:rsid w:val="00AB4062"/>
    <w:rsid w:val="00AB72E0"/>
    <w:rsid w:val="00AB7F36"/>
    <w:rsid w:val="00AC6655"/>
    <w:rsid w:val="00AC6E9F"/>
    <w:rsid w:val="00AC7E48"/>
    <w:rsid w:val="00AD0ADA"/>
    <w:rsid w:val="00AD4F93"/>
    <w:rsid w:val="00AE2127"/>
    <w:rsid w:val="00AE636B"/>
    <w:rsid w:val="00AE6909"/>
    <w:rsid w:val="00AF0542"/>
    <w:rsid w:val="00AF4281"/>
    <w:rsid w:val="00AF683B"/>
    <w:rsid w:val="00AF691B"/>
    <w:rsid w:val="00B03E3D"/>
    <w:rsid w:val="00B04F1E"/>
    <w:rsid w:val="00B05A68"/>
    <w:rsid w:val="00B119BC"/>
    <w:rsid w:val="00B13793"/>
    <w:rsid w:val="00B15047"/>
    <w:rsid w:val="00B1576C"/>
    <w:rsid w:val="00B16915"/>
    <w:rsid w:val="00B229C1"/>
    <w:rsid w:val="00B243CB"/>
    <w:rsid w:val="00B25845"/>
    <w:rsid w:val="00B27786"/>
    <w:rsid w:val="00B305BB"/>
    <w:rsid w:val="00B308C5"/>
    <w:rsid w:val="00B309BC"/>
    <w:rsid w:val="00B3213D"/>
    <w:rsid w:val="00B32D45"/>
    <w:rsid w:val="00B34506"/>
    <w:rsid w:val="00B35AA7"/>
    <w:rsid w:val="00B401D1"/>
    <w:rsid w:val="00B40396"/>
    <w:rsid w:val="00B40F32"/>
    <w:rsid w:val="00B40F49"/>
    <w:rsid w:val="00B4117F"/>
    <w:rsid w:val="00B421A1"/>
    <w:rsid w:val="00B427F1"/>
    <w:rsid w:val="00B42D6D"/>
    <w:rsid w:val="00B4378F"/>
    <w:rsid w:val="00B4693D"/>
    <w:rsid w:val="00B47303"/>
    <w:rsid w:val="00B52D55"/>
    <w:rsid w:val="00B569BD"/>
    <w:rsid w:val="00B60948"/>
    <w:rsid w:val="00B61F53"/>
    <w:rsid w:val="00B6373E"/>
    <w:rsid w:val="00B64895"/>
    <w:rsid w:val="00B67AB3"/>
    <w:rsid w:val="00B70838"/>
    <w:rsid w:val="00B717AC"/>
    <w:rsid w:val="00B71EDC"/>
    <w:rsid w:val="00B721AB"/>
    <w:rsid w:val="00B740ED"/>
    <w:rsid w:val="00B75090"/>
    <w:rsid w:val="00B7541C"/>
    <w:rsid w:val="00B76084"/>
    <w:rsid w:val="00B772B7"/>
    <w:rsid w:val="00B77419"/>
    <w:rsid w:val="00B8148C"/>
    <w:rsid w:val="00B82510"/>
    <w:rsid w:val="00B84757"/>
    <w:rsid w:val="00B917F8"/>
    <w:rsid w:val="00B933FA"/>
    <w:rsid w:val="00B97BA5"/>
    <w:rsid w:val="00B97FF5"/>
    <w:rsid w:val="00BA05AC"/>
    <w:rsid w:val="00BA0C1A"/>
    <w:rsid w:val="00BA0F00"/>
    <w:rsid w:val="00BA1FD5"/>
    <w:rsid w:val="00BA201E"/>
    <w:rsid w:val="00BA3011"/>
    <w:rsid w:val="00BA359E"/>
    <w:rsid w:val="00BA3605"/>
    <w:rsid w:val="00BA38CB"/>
    <w:rsid w:val="00BA4E49"/>
    <w:rsid w:val="00BA55F3"/>
    <w:rsid w:val="00BA5A91"/>
    <w:rsid w:val="00BA6C86"/>
    <w:rsid w:val="00BB42E6"/>
    <w:rsid w:val="00BB65AC"/>
    <w:rsid w:val="00BB711D"/>
    <w:rsid w:val="00BB7396"/>
    <w:rsid w:val="00BC26E2"/>
    <w:rsid w:val="00BC283A"/>
    <w:rsid w:val="00BC393A"/>
    <w:rsid w:val="00BC5CD5"/>
    <w:rsid w:val="00BC6ECB"/>
    <w:rsid w:val="00BC7A83"/>
    <w:rsid w:val="00BD0548"/>
    <w:rsid w:val="00BD0F5F"/>
    <w:rsid w:val="00BD2607"/>
    <w:rsid w:val="00BD3BBB"/>
    <w:rsid w:val="00BD3DBD"/>
    <w:rsid w:val="00BD4FEF"/>
    <w:rsid w:val="00BD57A8"/>
    <w:rsid w:val="00BD6181"/>
    <w:rsid w:val="00BD65D4"/>
    <w:rsid w:val="00BE01A2"/>
    <w:rsid w:val="00BE21F9"/>
    <w:rsid w:val="00BE2E56"/>
    <w:rsid w:val="00BE3168"/>
    <w:rsid w:val="00BE4EE5"/>
    <w:rsid w:val="00BE5902"/>
    <w:rsid w:val="00BE6502"/>
    <w:rsid w:val="00BF0E2C"/>
    <w:rsid w:val="00BF7D0A"/>
    <w:rsid w:val="00C00CD6"/>
    <w:rsid w:val="00C03323"/>
    <w:rsid w:val="00C03766"/>
    <w:rsid w:val="00C03D70"/>
    <w:rsid w:val="00C03F94"/>
    <w:rsid w:val="00C058EA"/>
    <w:rsid w:val="00C05918"/>
    <w:rsid w:val="00C07FBD"/>
    <w:rsid w:val="00C116C2"/>
    <w:rsid w:val="00C11BCE"/>
    <w:rsid w:val="00C1445D"/>
    <w:rsid w:val="00C154E8"/>
    <w:rsid w:val="00C175EE"/>
    <w:rsid w:val="00C17B54"/>
    <w:rsid w:val="00C20ADC"/>
    <w:rsid w:val="00C25480"/>
    <w:rsid w:val="00C26069"/>
    <w:rsid w:val="00C26B91"/>
    <w:rsid w:val="00C329A6"/>
    <w:rsid w:val="00C374EE"/>
    <w:rsid w:val="00C37AB4"/>
    <w:rsid w:val="00C407F1"/>
    <w:rsid w:val="00C419BD"/>
    <w:rsid w:val="00C42E74"/>
    <w:rsid w:val="00C4313D"/>
    <w:rsid w:val="00C46373"/>
    <w:rsid w:val="00C50D12"/>
    <w:rsid w:val="00C50F0F"/>
    <w:rsid w:val="00C5155F"/>
    <w:rsid w:val="00C53EEA"/>
    <w:rsid w:val="00C5481E"/>
    <w:rsid w:val="00C55A2A"/>
    <w:rsid w:val="00C61D89"/>
    <w:rsid w:val="00C642E5"/>
    <w:rsid w:val="00C65B4A"/>
    <w:rsid w:val="00C722B8"/>
    <w:rsid w:val="00C76230"/>
    <w:rsid w:val="00C85C99"/>
    <w:rsid w:val="00C939A7"/>
    <w:rsid w:val="00C93F6D"/>
    <w:rsid w:val="00C94ED0"/>
    <w:rsid w:val="00C94F61"/>
    <w:rsid w:val="00C96A3D"/>
    <w:rsid w:val="00C97C21"/>
    <w:rsid w:val="00CA1CCD"/>
    <w:rsid w:val="00CA5906"/>
    <w:rsid w:val="00CA6082"/>
    <w:rsid w:val="00CA63CC"/>
    <w:rsid w:val="00CB0B75"/>
    <w:rsid w:val="00CB3F36"/>
    <w:rsid w:val="00CB424A"/>
    <w:rsid w:val="00CB5365"/>
    <w:rsid w:val="00CB5DF8"/>
    <w:rsid w:val="00CB6297"/>
    <w:rsid w:val="00CB6B89"/>
    <w:rsid w:val="00CB6C2F"/>
    <w:rsid w:val="00CB7813"/>
    <w:rsid w:val="00CC22DD"/>
    <w:rsid w:val="00CC30C5"/>
    <w:rsid w:val="00CC3BDD"/>
    <w:rsid w:val="00CC64E7"/>
    <w:rsid w:val="00CC69A8"/>
    <w:rsid w:val="00CD18F0"/>
    <w:rsid w:val="00CD1BFE"/>
    <w:rsid w:val="00CD202A"/>
    <w:rsid w:val="00CD361E"/>
    <w:rsid w:val="00CD3D1F"/>
    <w:rsid w:val="00CD63D5"/>
    <w:rsid w:val="00CE022D"/>
    <w:rsid w:val="00CF2660"/>
    <w:rsid w:val="00CF2750"/>
    <w:rsid w:val="00CF6EC9"/>
    <w:rsid w:val="00CF742B"/>
    <w:rsid w:val="00D020B4"/>
    <w:rsid w:val="00D03C18"/>
    <w:rsid w:val="00D04094"/>
    <w:rsid w:val="00D067A5"/>
    <w:rsid w:val="00D07FD1"/>
    <w:rsid w:val="00D10728"/>
    <w:rsid w:val="00D13672"/>
    <w:rsid w:val="00D17617"/>
    <w:rsid w:val="00D20ECC"/>
    <w:rsid w:val="00D244CA"/>
    <w:rsid w:val="00D247B1"/>
    <w:rsid w:val="00D2688D"/>
    <w:rsid w:val="00D27387"/>
    <w:rsid w:val="00D27565"/>
    <w:rsid w:val="00D33DBE"/>
    <w:rsid w:val="00D36357"/>
    <w:rsid w:val="00D36E47"/>
    <w:rsid w:val="00D37894"/>
    <w:rsid w:val="00D37EF9"/>
    <w:rsid w:val="00D41B4A"/>
    <w:rsid w:val="00D41EA9"/>
    <w:rsid w:val="00D42DFB"/>
    <w:rsid w:val="00D43D4F"/>
    <w:rsid w:val="00D46138"/>
    <w:rsid w:val="00D47672"/>
    <w:rsid w:val="00D50358"/>
    <w:rsid w:val="00D5170F"/>
    <w:rsid w:val="00D51CAC"/>
    <w:rsid w:val="00D52863"/>
    <w:rsid w:val="00D54ABF"/>
    <w:rsid w:val="00D60472"/>
    <w:rsid w:val="00D62614"/>
    <w:rsid w:val="00D629E0"/>
    <w:rsid w:val="00D62E72"/>
    <w:rsid w:val="00D636CE"/>
    <w:rsid w:val="00D63807"/>
    <w:rsid w:val="00D64623"/>
    <w:rsid w:val="00D64AC6"/>
    <w:rsid w:val="00D66C2A"/>
    <w:rsid w:val="00D737ED"/>
    <w:rsid w:val="00D7415A"/>
    <w:rsid w:val="00D74482"/>
    <w:rsid w:val="00D75751"/>
    <w:rsid w:val="00D80E89"/>
    <w:rsid w:val="00D81DDB"/>
    <w:rsid w:val="00D84E36"/>
    <w:rsid w:val="00D86F10"/>
    <w:rsid w:val="00D90512"/>
    <w:rsid w:val="00D91288"/>
    <w:rsid w:val="00D91741"/>
    <w:rsid w:val="00D93809"/>
    <w:rsid w:val="00DA2EF3"/>
    <w:rsid w:val="00DA6067"/>
    <w:rsid w:val="00DA6375"/>
    <w:rsid w:val="00DB001D"/>
    <w:rsid w:val="00DB0E91"/>
    <w:rsid w:val="00DB6581"/>
    <w:rsid w:val="00DB7ED3"/>
    <w:rsid w:val="00DC2419"/>
    <w:rsid w:val="00DC2455"/>
    <w:rsid w:val="00DC3F0C"/>
    <w:rsid w:val="00DC4493"/>
    <w:rsid w:val="00DC4A0F"/>
    <w:rsid w:val="00DC5E04"/>
    <w:rsid w:val="00DD0E85"/>
    <w:rsid w:val="00DD2A91"/>
    <w:rsid w:val="00DD2EFE"/>
    <w:rsid w:val="00DD37F7"/>
    <w:rsid w:val="00DE150A"/>
    <w:rsid w:val="00DE1AFC"/>
    <w:rsid w:val="00DE1E0B"/>
    <w:rsid w:val="00DE5935"/>
    <w:rsid w:val="00DE736B"/>
    <w:rsid w:val="00DF1FCC"/>
    <w:rsid w:val="00DF4327"/>
    <w:rsid w:val="00DF4D7B"/>
    <w:rsid w:val="00E01237"/>
    <w:rsid w:val="00E03138"/>
    <w:rsid w:val="00E05283"/>
    <w:rsid w:val="00E05CEF"/>
    <w:rsid w:val="00E06BFE"/>
    <w:rsid w:val="00E06CD2"/>
    <w:rsid w:val="00E073B4"/>
    <w:rsid w:val="00E14737"/>
    <w:rsid w:val="00E148D5"/>
    <w:rsid w:val="00E14D27"/>
    <w:rsid w:val="00E1598F"/>
    <w:rsid w:val="00E21A4C"/>
    <w:rsid w:val="00E21BA5"/>
    <w:rsid w:val="00E22D1E"/>
    <w:rsid w:val="00E244E7"/>
    <w:rsid w:val="00E253C6"/>
    <w:rsid w:val="00E268F4"/>
    <w:rsid w:val="00E3511E"/>
    <w:rsid w:val="00E354A8"/>
    <w:rsid w:val="00E35E92"/>
    <w:rsid w:val="00E36F3E"/>
    <w:rsid w:val="00E40A7E"/>
    <w:rsid w:val="00E40CC5"/>
    <w:rsid w:val="00E4139F"/>
    <w:rsid w:val="00E42B9C"/>
    <w:rsid w:val="00E4593E"/>
    <w:rsid w:val="00E4606E"/>
    <w:rsid w:val="00E4611C"/>
    <w:rsid w:val="00E461EB"/>
    <w:rsid w:val="00E475AF"/>
    <w:rsid w:val="00E527F0"/>
    <w:rsid w:val="00E54624"/>
    <w:rsid w:val="00E5626E"/>
    <w:rsid w:val="00E5700E"/>
    <w:rsid w:val="00E6060E"/>
    <w:rsid w:val="00E66067"/>
    <w:rsid w:val="00E661BD"/>
    <w:rsid w:val="00E66861"/>
    <w:rsid w:val="00E738F3"/>
    <w:rsid w:val="00E74BF0"/>
    <w:rsid w:val="00E75C46"/>
    <w:rsid w:val="00E76629"/>
    <w:rsid w:val="00E770CF"/>
    <w:rsid w:val="00E77B7C"/>
    <w:rsid w:val="00E86264"/>
    <w:rsid w:val="00E95A78"/>
    <w:rsid w:val="00E95AB0"/>
    <w:rsid w:val="00E97717"/>
    <w:rsid w:val="00E97E40"/>
    <w:rsid w:val="00EA0128"/>
    <w:rsid w:val="00EA714F"/>
    <w:rsid w:val="00EB2E76"/>
    <w:rsid w:val="00EB2E8E"/>
    <w:rsid w:val="00EB5344"/>
    <w:rsid w:val="00EB5CC6"/>
    <w:rsid w:val="00EB6BFE"/>
    <w:rsid w:val="00EC03CC"/>
    <w:rsid w:val="00EC16FB"/>
    <w:rsid w:val="00EC17D9"/>
    <w:rsid w:val="00EC4DA8"/>
    <w:rsid w:val="00EC6EB2"/>
    <w:rsid w:val="00EC70D7"/>
    <w:rsid w:val="00ED45F3"/>
    <w:rsid w:val="00ED4C10"/>
    <w:rsid w:val="00ED7BD3"/>
    <w:rsid w:val="00EE1391"/>
    <w:rsid w:val="00EE2244"/>
    <w:rsid w:val="00EE2A1D"/>
    <w:rsid w:val="00EE34A1"/>
    <w:rsid w:val="00EE38BD"/>
    <w:rsid w:val="00EF07D6"/>
    <w:rsid w:val="00EF270F"/>
    <w:rsid w:val="00EF59CF"/>
    <w:rsid w:val="00EF7D92"/>
    <w:rsid w:val="00F00291"/>
    <w:rsid w:val="00F00D2E"/>
    <w:rsid w:val="00F00DF2"/>
    <w:rsid w:val="00F04761"/>
    <w:rsid w:val="00F05202"/>
    <w:rsid w:val="00F066CE"/>
    <w:rsid w:val="00F06AE9"/>
    <w:rsid w:val="00F07416"/>
    <w:rsid w:val="00F0776A"/>
    <w:rsid w:val="00F10BE2"/>
    <w:rsid w:val="00F12611"/>
    <w:rsid w:val="00F129AE"/>
    <w:rsid w:val="00F13DAA"/>
    <w:rsid w:val="00F13F23"/>
    <w:rsid w:val="00F14D9A"/>
    <w:rsid w:val="00F15042"/>
    <w:rsid w:val="00F1722B"/>
    <w:rsid w:val="00F17BB7"/>
    <w:rsid w:val="00F17FE9"/>
    <w:rsid w:val="00F2081C"/>
    <w:rsid w:val="00F20E9F"/>
    <w:rsid w:val="00F230DB"/>
    <w:rsid w:val="00F24561"/>
    <w:rsid w:val="00F24BE1"/>
    <w:rsid w:val="00F24DD0"/>
    <w:rsid w:val="00F24F9B"/>
    <w:rsid w:val="00F267D2"/>
    <w:rsid w:val="00F26D4E"/>
    <w:rsid w:val="00F40AD8"/>
    <w:rsid w:val="00F4291D"/>
    <w:rsid w:val="00F42A9B"/>
    <w:rsid w:val="00F43B46"/>
    <w:rsid w:val="00F45D09"/>
    <w:rsid w:val="00F45E3E"/>
    <w:rsid w:val="00F51EFA"/>
    <w:rsid w:val="00F5742C"/>
    <w:rsid w:val="00F57FA2"/>
    <w:rsid w:val="00F60027"/>
    <w:rsid w:val="00F60AA7"/>
    <w:rsid w:val="00F66778"/>
    <w:rsid w:val="00F66EE8"/>
    <w:rsid w:val="00F679D4"/>
    <w:rsid w:val="00F67A12"/>
    <w:rsid w:val="00F718F8"/>
    <w:rsid w:val="00F73793"/>
    <w:rsid w:val="00F81FBE"/>
    <w:rsid w:val="00F855AB"/>
    <w:rsid w:val="00FA0592"/>
    <w:rsid w:val="00FA1319"/>
    <w:rsid w:val="00FA1D85"/>
    <w:rsid w:val="00FA3220"/>
    <w:rsid w:val="00FA45C3"/>
    <w:rsid w:val="00FA45DB"/>
    <w:rsid w:val="00FA6FC1"/>
    <w:rsid w:val="00FA7817"/>
    <w:rsid w:val="00FA798C"/>
    <w:rsid w:val="00FB0395"/>
    <w:rsid w:val="00FB0E12"/>
    <w:rsid w:val="00FB2050"/>
    <w:rsid w:val="00FB29DE"/>
    <w:rsid w:val="00FB371B"/>
    <w:rsid w:val="00FB7C18"/>
    <w:rsid w:val="00FC1E54"/>
    <w:rsid w:val="00FC2953"/>
    <w:rsid w:val="00FC34CF"/>
    <w:rsid w:val="00FD0E96"/>
    <w:rsid w:val="00FD2481"/>
    <w:rsid w:val="00FD4286"/>
    <w:rsid w:val="00FD4E32"/>
    <w:rsid w:val="00FD5578"/>
    <w:rsid w:val="00FD5859"/>
    <w:rsid w:val="00FD685E"/>
    <w:rsid w:val="00FD7F5C"/>
    <w:rsid w:val="00FE03D5"/>
    <w:rsid w:val="00FE0883"/>
    <w:rsid w:val="00FE1BB1"/>
    <w:rsid w:val="00FF22BC"/>
    <w:rsid w:val="00FF2AC7"/>
    <w:rsid w:val="00FF50F0"/>
    <w:rsid w:val="00FF577E"/>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style="mso-position-horizontal-relative:margin;mso-position-vertical-relative:margin" o:allowincell="f" fillcolor="red" stroke="f">
      <v:fill color="red"/>
      <v:stroke on="f"/>
    </o:shapedefaults>
    <o:shapelayout v:ext="edit">
      <o:idmap v:ext="edit" data="1"/>
    </o:shapelayout>
  </w:shapeDefaults>
  <w:decimalSymbol w:val="."/>
  <w:listSeparator w:val=","/>
  <w14:docId w14:val="084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45"/>
    <w:rPr>
      <w:sz w:val="24"/>
      <w:szCs w:val="24"/>
    </w:rPr>
  </w:style>
  <w:style w:type="paragraph" w:styleId="Heading1">
    <w:name w:val="heading 1"/>
    <w:basedOn w:val="Normal"/>
    <w:next w:val="Normal"/>
    <w:uiPriority w:val="1"/>
    <w:qFormat/>
    <w:rsid w:val="006A5BD7"/>
    <w:pPr>
      <w:keepNext/>
      <w:pBdr>
        <w:top w:val="double" w:sz="4" w:space="1" w:color="auto"/>
        <w:left w:val="double" w:sz="4" w:space="4" w:color="auto"/>
        <w:bottom w:val="double" w:sz="4" w:space="1" w:color="auto"/>
        <w:right w:val="double" w:sz="4" w:space="4" w:color="auto"/>
      </w:pBdr>
      <w:outlineLvl w:val="0"/>
    </w:pPr>
    <w:rPr>
      <w:b/>
      <w:bCs/>
    </w:rPr>
  </w:style>
  <w:style w:type="paragraph" w:styleId="Heading2">
    <w:name w:val="heading 2"/>
    <w:basedOn w:val="Normal"/>
    <w:next w:val="Normal"/>
    <w:qFormat/>
    <w:rsid w:val="006F05D1"/>
    <w:pPr>
      <w:keepNext/>
      <w:jc w:val="center"/>
      <w:outlineLvl w:val="1"/>
    </w:pPr>
    <w:rPr>
      <w:b/>
      <w:iCs/>
      <w:sz w:val="2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Pr>
      <w:b/>
      <w:bCs/>
      <w:i/>
      <w:iCs/>
      <w:sz w:val="22"/>
    </w:rPr>
  </w:style>
  <w:style w:type="character" w:styleId="Hyperlink">
    <w:name w:val="Hyperlink"/>
    <w:uiPriority w:val="99"/>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uiPriority w:val="99"/>
    <w:rsid w:val="00C00CD6"/>
    <w:rPr>
      <w:rFonts w:ascii="Tahoma" w:hAnsi="Tahoma" w:cs="Tahoma"/>
      <w:szCs w:val="16"/>
    </w:rPr>
  </w:style>
  <w:style w:type="character" w:customStyle="1" w:styleId="BalloonTextChar">
    <w:name w:val="Balloon Text Char"/>
    <w:link w:val="BalloonText"/>
    <w:uiPriority w:val="99"/>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uiPriority w:val="99"/>
    <w:rsid w:val="00C00CD6"/>
    <w:rPr>
      <w:sz w:val="16"/>
      <w:szCs w:val="16"/>
    </w:rPr>
  </w:style>
  <w:style w:type="paragraph" w:styleId="CommentText">
    <w:name w:val="annotation text"/>
    <w:basedOn w:val="Normal"/>
    <w:link w:val="CommentTextChar"/>
    <w:uiPriority w:val="99"/>
    <w:rsid w:val="00C00CD6"/>
    <w:rPr>
      <w:sz w:val="20"/>
      <w:szCs w:val="20"/>
    </w:rPr>
  </w:style>
  <w:style w:type="character" w:customStyle="1" w:styleId="CommentTextChar">
    <w:name w:val="Comment Text Char"/>
    <w:basedOn w:val="DefaultParagraphFont"/>
    <w:link w:val="CommentText"/>
    <w:uiPriority w:val="99"/>
    <w:rsid w:val="00C00CD6"/>
  </w:style>
  <w:style w:type="paragraph" w:styleId="CommentSubject">
    <w:name w:val="annotation subject"/>
    <w:basedOn w:val="CommentText"/>
    <w:next w:val="CommentText"/>
    <w:link w:val="CommentSubjectChar"/>
    <w:uiPriority w:val="99"/>
    <w:rsid w:val="00C00CD6"/>
    <w:rPr>
      <w:b/>
      <w:bCs/>
    </w:rPr>
  </w:style>
  <w:style w:type="character" w:customStyle="1" w:styleId="CommentSubjectChar">
    <w:name w:val="Comment Subject Char"/>
    <w:basedOn w:val="CommentTextChar"/>
    <w:link w:val="CommentSubject"/>
    <w:uiPriority w:val="99"/>
    <w:rsid w:val="00C00CD6"/>
    <w:rPr>
      <w:b/>
      <w:bCs/>
    </w:rPr>
  </w:style>
  <w:style w:type="paragraph" w:customStyle="1" w:styleId="body">
    <w:name w:val="body"/>
    <w:basedOn w:val="Normal"/>
    <w:rsid w:val="00D46138"/>
    <w:pPr>
      <w:spacing w:before="80"/>
    </w:pPr>
    <w:rPr>
      <w:rFonts w:ascii="Book Antiqua" w:hAnsi="Book Antiqua"/>
      <w:spacing w:val="10"/>
      <w:sz w:val="18"/>
      <w:szCs w:val="18"/>
    </w:rPr>
  </w:style>
  <w:style w:type="paragraph" w:styleId="ListParagraph">
    <w:name w:val="List Paragraph"/>
    <w:basedOn w:val="Normal"/>
    <w:uiPriority w:val="1"/>
    <w:qFormat/>
    <w:rsid w:val="00053951"/>
    <w:pPr>
      <w:ind w:left="720"/>
      <w:contextualSpacing/>
    </w:pPr>
  </w:style>
  <w:style w:type="table" w:styleId="TableGrid">
    <w:name w:val="Table Grid"/>
    <w:basedOn w:val="TableNormal"/>
    <w:rsid w:val="002C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F0776A"/>
    <w:rPr>
      <w:color w:val="2B579A"/>
      <w:shd w:val="clear" w:color="auto" w:fill="E6E6E6"/>
    </w:rPr>
  </w:style>
  <w:style w:type="character" w:styleId="PlaceholderText">
    <w:name w:val="Placeholder Text"/>
    <w:basedOn w:val="DefaultParagraphFont"/>
    <w:uiPriority w:val="99"/>
    <w:semiHidden/>
    <w:rsid w:val="003300E5"/>
    <w:rPr>
      <w:color w:val="808080"/>
    </w:rPr>
  </w:style>
  <w:style w:type="paragraph" w:customStyle="1" w:styleId="Tabletext">
    <w:name w:val="Table text"/>
    <w:basedOn w:val="Normal"/>
    <w:rsid w:val="00D66C2A"/>
    <w:pPr>
      <w:widowControl w:val="0"/>
      <w:overflowPunct w:val="0"/>
      <w:autoSpaceDE w:val="0"/>
      <w:autoSpaceDN w:val="0"/>
      <w:adjustRightInd w:val="0"/>
      <w:spacing w:before="20" w:after="20" w:line="264" w:lineRule="atLeast"/>
      <w:textAlignment w:val="baseline"/>
    </w:pPr>
    <w:rPr>
      <w:rFonts w:ascii="Arial" w:hAnsi="Arial"/>
      <w:sz w:val="18"/>
      <w:szCs w:val="20"/>
    </w:rPr>
  </w:style>
  <w:style w:type="character" w:styleId="FootnoteReference">
    <w:name w:val="footnote reference"/>
    <w:basedOn w:val="DefaultParagraphFont"/>
    <w:uiPriority w:val="99"/>
    <w:semiHidden/>
    <w:unhideWhenUsed/>
    <w:rsid w:val="00D91288"/>
    <w:rPr>
      <w:vertAlign w:val="superscript"/>
    </w:rPr>
  </w:style>
  <w:style w:type="paragraph" w:styleId="FootnoteText">
    <w:name w:val="footnote text"/>
    <w:basedOn w:val="Normal"/>
    <w:link w:val="FootnoteTextChar"/>
    <w:uiPriority w:val="99"/>
    <w:semiHidden/>
    <w:unhideWhenUsed/>
    <w:rsid w:val="00D91288"/>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D91288"/>
  </w:style>
  <w:style w:type="table" w:customStyle="1" w:styleId="TableGrid1">
    <w:name w:val="Table Grid1"/>
    <w:basedOn w:val="TableNormal"/>
    <w:next w:val="TableGrid"/>
    <w:rsid w:val="00B847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6D2C07"/>
    <w:rPr>
      <w:color w:val="2B579A"/>
      <w:shd w:val="clear" w:color="auto" w:fill="E6E6E6"/>
    </w:rPr>
  </w:style>
  <w:style w:type="paragraph" w:customStyle="1" w:styleId="letterbullet1">
    <w:name w:val="letter bullet 1"/>
    <w:basedOn w:val="Normal"/>
    <w:rsid w:val="00B61F53"/>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rFonts w:eastAsia="MS Mincho"/>
      <w:sz w:val="20"/>
      <w:szCs w:val="20"/>
    </w:rPr>
  </w:style>
  <w:style w:type="paragraph" w:customStyle="1" w:styleId="TableParagraph">
    <w:name w:val="Table Paragraph"/>
    <w:basedOn w:val="Normal"/>
    <w:uiPriority w:val="1"/>
    <w:qFormat/>
    <w:rsid w:val="00022E75"/>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2E75"/>
    <w:rPr>
      <w:sz w:val="24"/>
      <w:szCs w:val="24"/>
    </w:rPr>
  </w:style>
  <w:style w:type="character" w:customStyle="1" w:styleId="FooterChar">
    <w:name w:val="Footer Char"/>
    <w:basedOn w:val="DefaultParagraphFont"/>
    <w:link w:val="Footer"/>
    <w:uiPriority w:val="99"/>
    <w:rsid w:val="00022E75"/>
    <w:rPr>
      <w:sz w:val="24"/>
      <w:szCs w:val="24"/>
    </w:rPr>
  </w:style>
  <w:style w:type="paragraph" w:customStyle="1" w:styleId="ClauseText9">
    <w:name w:val="Clause Text 9"/>
    <w:next w:val="Normal"/>
    <w:uiPriority w:val="99"/>
    <w:rsid w:val="00022E75"/>
    <w:pPr>
      <w:widowControl w:val="0"/>
      <w:autoSpaceDE w:val="0"/>
      <w:autoSpaceDN w:val="0"/>
      <w:adjustRightInd w:val="0"/>
    </w:pPr>
    <w:rPr>
      <w:sz w:val="24"/>
      <w:szCs w:val="24"/>
    </w:rPr>
  </w:style>
  <w:style w:type="character" w:customStyle="1" w:styleId="BodyTextChar">
    <w:name w:val="Body Text Char"/>
    <w:basedOn w:val="DefaultParagraphFont"/>
    <w:link w:val="BodyText"/>
    <w:uiPriority w:val="1"/>
    <w:rsid w:val="00022E75"/>
    <w:rPr>
      <w:b/>
      <w:bCs/>
      <w:i/>
      <w:iCs/>
      <w:sz w:val="22"/>
      <w:szCs w:val="24"/>
    </w:rPr>
  </w:style>
  <w:style w:type="paragraph" w:customStyle="1" w:styleId="xxmsonormal">
    <w:name w:val="x_xmsonormal"/>
    <w:basedOn w:val="Normal"/>
    <w:rsid w:val="008662A3"/>
    <w:rPr>
      <w:rFonts w:ascii="Calibri" w:eastAsiaTheme="minorHAnsi" w:hAnsi="Calibri" w:cs="Calibri"/>
      <w:sz w:val="22"/>
      <w:szCs w:val="22"/>
    </w:rPr>
  </w:style>
  <w:style w:type="character" w:styleId="FollowedHyperlink">
    <w:name w:val="FollowedHyperlink"/>
    <w:basedOn w:val="DefaultParagraphFont"/>
    <w:semiHidden/>
    <w:unhideWhenUsed/>
    <w:rsid w:val="00A0394A"/>
    <w:rPr>
      <w:color w:val="800080" w:themeColor="followedHyperlink"/>
      <w:u w:val="single"/>
    </w:rPr>
  </w:style>
  <w:style w:type="paragraph" w:styleId="Title">
    <w:name w:val="Title"/>
    <w:basedOn w:val="Normal"/>
    <w:next w:val="Normal"/>
    <w:link w:val="TitleChar"/>
    <w:uiPriority w:val="1"/>
    <w:qFormat/>
    <w:rsid w:val="00221FEE"/>
    <w:pPr>
      <w:autoSpaceDE w:val="0"/>
      <w:autoSpaceDN w:val="0"/>
      <w:adjustRightInd w:val="0"/>
      <w:spacing w:before="10"/>
    </w:pPr>
  </w:style>
  <w:style w:type="character" w:customStyle="1" w:styleId="TitleChar">
    <w:name w:val="Title Char"/>
    <w:basedOn w:val="DefaultParagraphFont"/>
    <w:link w:val="Title"/>
    <w:uiPriority w:val="1"/>
    <w:rsid w:val="00221FEE"/>
    <w:rPr>
      <w:sz w:val="24"/>
      <w:szCs w:val="24"/>
    </w:rPr>
  </w:style>
  <w:style w:type="character" w:styleId="Mention">
    <w:name w:val="Mention"/>
    <w:basedOn w:val="DefaultParagraphFont"/>
    <w:uiPriority w:val="99"/>
    <w:semiHidden/>
    <w:unhideWhenUsed/>
    <w:rsid w:val="000D6D06"/>
    <w:rPr>
      <w:color w:val="2B579A"/>
      <w:shd w:val="clear" w:color="auto" w:fill="E6E6E6"/>
    </w:rPr>
  </w:style>
  <w:style w:type="character" w:styleId="UnresolvedMention">
    <w:name w:val="Unresolved Mention"/>
    <w:basedOn w:val="DefaultParagraphFont"/>
    <w:uiPriority w:val="99"/>
    <w:semiHidden/>
    <w:unhideWhenUsed/>
    <w:rsid w:val="00BC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619">
      <w:bodyDiv w:val="1"/>
      <w:marLeft w:val="0"/>
      <w:marRight w:val="0"/>
      <w:marTop w:val="0"/>
      <w:marBottom w:val="0"/>
      <w:divBdr>
        <w:top w:val="none" w:sz="0" w:space="0" w:color="auto"/>
        <w:left w:val="none" w:sz="0" w:space="0" w:color="auto"/>
        <w:bottom w:val="none" w:sz="0" w:space="0" w:color="auto"/>
        <w:right w:val="none" w:sz="0" w:space="0" w:color="auto"/>
      </w:divBdr>
      <w:divsChild>
        <w:div w:id="886376462">
          <w:marLeft w:val="0"/>
          <w:marRight w:val="0"/>
          <w:marTop w:val="0"/>
          <w:marBottom w:val="0"/>
          <w:divBdr>
            <w:top w:val="none" w:sz="0" w:space="0" w:color="auto"/>
            <w:left w:val="none" w:sz="0" w:space="0" w:color="auto"/>
            <w:bottom w:val="none" w:sz="0" w:space="0" w:color="auto"/>
            <w:right w:val="none" w:sz="0" w:space="0" w:color="auto"/>
          </w:divBdr>
        </w:div>
      </w:divsChild>
    </w:div>
    <w:div w:id="359548812">
      <w:bodyDiv w:val="1"/>
      <w:marLeft w:val="0"/>
      <w:marRight w:val="0"/>
      <w:marTop w:val="0"/>
      <w:marBottom w:val="0"/>
      <w:divBdr>
        <w:top w:val="none" w:sz="0" w:space="0" w:color="auto"/>
        <w:left w:val="none" w:sz="0" w:space="0" w:color="auto"/>
        <w:bottom w:val="none" w:sz="0" w:space="0" w:color="auto"/>
        <w:right w:val="none" w:sz="0" w:space="0" w:color="auto"/>
      </w:divBdr>
    </w:div>
    <w:div w:id="453791580">
      <w:bodyDiv w:val="1"/>
      <w:marLeft w:val="0"/>
      <w:marRight w:val="0"/>
      <w:marTop w:val="0"/>
      <w:marBottom w:val="0"/>
      <w:divBdr>
        <w:top w:val="none" w:sz="0" w:space="0" w:color="auto"/>
        <w:left w:val="none" w:sz="0" w:space="0" w:color="auto"/>
        <w:bottom w:val="none" w:sz="0" w:space="0" w:color="auto"/>
        <w:right w:val="none" w:sz="0" w:space="0" w:color="auto"/>
      </w:divBdr>
    </w:div>
    <w:div w:id="831146436">
      <w:bodyDiv w:val="1"/>
      <w:marLeft w:val="0"/>
      <w:marRight w:val="0"/>
      <w:marTop w:val="0"/>
      <w:marBottom w:val="0"/>
      <w:divBdr>
        <w:top w:val="none" w:sz="0" w:space="0" w:color="auto"/>
        <w:left w:val="none" w:sz="0" w:space="0" w:color="auto"/>
        <w:bottom w:val="none" w:sz="0" w:space="0" w:color="auto"/>
        <w:right w:val="none" w:sz="0" w:space="0" w:color="auto"/>
      </w:divBdr>
      <w:divsChild>
        <w:div w:id="291641157">
          <w:marLeft w:val="274"/>
          <w:marRight w:val="0"/>
          <w:marTop w:val="0"/>
          <w:marBottom w:val="0"/>
          <w:divBdr>
            <w:top w:val="none" w:sz="0" w:space="0" w:color="auto"/>
            <w:left w:val="none" w:sz="0" w:space="0" w:color="auto"/>
            <w:bottom w:val="none" w:sz="0" w:space="0" w:color="auto"/>
            <w:right w:val="none" w:sz="0" w:space="0" w:color="auto"/>
          </w:divBdr>
        </w:div>
        <w:div w:id="552158008">
          <w:marLeft w:val="274"/>
          <w:marRight w:val="0"/>
          <w:marTop w:val="0"/>
          <w:marBottom w:val="0"/>
          <w:divBdr>
            <w:top w:val="none" w:sz="0" w:space="0" w:color="auto"/>
            <w:left w:val="none" w:sz="0" w:space="0" w:color="auto"/>
            <w:bottom w:val="none" w:sz="0" w:space="0" w:color="auto"/>
            <w:right w:val="none" w:sz="0" w:space="0" w:color="auto"/>
          </w:divBdr>
        </w:div>
        <w:div w:id="760370869">
          <w:marLeft w:val="274"/>
          <w:marRight w:val="0"/>
          <w:marTop w:val="0"/>
          <w:marBottom w:val="0"/>
          <w:divBdr>
            <w:top w:val="none" w:sz="0" w:space="0" w:color="auto"/>
            <w:left w:val="none" w:sz="0" w:space="0" w:color="auto"/>
            <w:bottom w:val="none" w:sz="0" w:space="0" w:color="auto"/>
            <w:right w:val="none" w:sz="0" w:space="0" w:color="auto"/>
          </w:divBdr>
        </w:div>
        <w:div w:id="766198581">
          <w:marLeft w:val="274"/>
          <w:marRight w:val="0"/>
          <w:marTop w:val="0"/>
          <w:marBottom w:val="0"/>
          <w:divBdr>
            <w:top w:val="none" w:sz="0" w:space="0" w:color="auto"/>
            <w:left w:val="none" w:sz="0" w:space="0" w:color="auto"/>
            <w:bottom w:val="none" w:sz="0" w:space="0" w:color="auto"/>
            <w:right w:val="none" w:sz="0" w:space="0" w:color="auto"/>
          </w:divBdr>
        </w:div>
        <w:div w:id="778792261">
          <w:marLeft w:val="274"/>
          <w:marRight w:val="0"/>
          <w:marTop w:val="0"/>
          <w:marBottom w:val="0"/>
          <w:divBdr>
            <w:top w:val="none" w:sz="0" w:space="0" w:color="auto"/>
            <w:left w:val="none" w:sz="0" w:space="0" w:color="auto"/>
            <w:bottom w:val="none" w:sz="0" w:space="0" w:color="auto"/>
            <w:right w:val="none" w:sz="0" w:space="0" w:color="auto"/>
          </w:divBdr>
        </w:div>
        <w:div w:id="869488114">
          <w:marLeft w:val="274"/>
          <w:marRight w:val="0"/>
          <w:marTop w:val="0"/>
          <w:marBottom w:val="0"/>
          <w:divBdr>
            <w:top w:val="none" w:sz="0" w:space="0" w:color="auto"/>
            <w:left w:val="none" w:sz="0" w:space="0" w:color="auto"/>
            <w:bottom w:val="none" w:sz="0" w:space="0" w:color="auto"/>
            <w:right w:val="none" w:sz="0" w:space="0" w:color="auto"/>
          </w:divBdr>
        </w:div>
        <w:div w:id="1162548050">
          <w:marLeft w:val="274"/>
          <w:marRight w:val="0"/>
          <w:marTop w:val="0"/>
          <w:marBottom w:val="0"/>
          <w:divBdr>
            <w:top w:val="none" w:sz="0" w:space="0" w:color="auto"/>
            <w:left w:val="none" w:sz="0" w:space="0" w:color="auto"/>
            <w:bottom w:val="none" w:sz="0" w:space="0" w:color="auto"/>
            <w:right w:val="none" w:sz="0" w:space="0" w:color="auto"/>
          </w:divBdr>
        </w:div>
        <w:div w:id="1299411270">
          <w:marLeft w:val="274"/>
          <w:marRight w:val="0"/>
          <w:marTop w:val="0"/>
          <w:marBottom w:val="0"/>
          <w:divBdr>
            <w:top w:val="none" w:sz="0" w:space="0" w:color="auto"/>
            <w:left w:val="none" w:sz="0" w:space="0" w:color="auto"/>
            <w:bottom w:val="none" w:sz="0" w:space="0" w:color="auto"/>
            <w:right w:val="none" w:sz="0" w:space="0" w:color="auto"/>
          </w:divBdr>
        </w:div>
        <w:div w:id="2079207050">
          <w:marLeft w:val="274"/>
          <w:marRight w:val="0"/>
          <w:marTop w:val="0"/>
          <w:marBottom w:val="0"/>
          <w:divBdr>
            <w:top w:val="none" w:sz="0" w:space="0" w:color="auto"/>
            <w:left w:val="none" w:sz="0" w:space="0" w:color="auto"/>
            <w:bottom w:val="none" w:sz="0" w:space="0" w:color="auto"/>
            <w:right w:val="none" w:sz="0" w:space="0" w:color="auto"/>
          </w:divBdr>
        </w:div>
      </w:divsChild>
    </w:div>
    <w:div w:id="885146382">
      <w:bodyDiv w:val="1"/>
      <w:marLeft w:val="0"/>
      <w:marRight w:val="0"/>
      <w:marTop w:val="0"/>
      <w:marBottom w:val="0"/>
      <w:divBdr>
        <w:top w:val="none" w:sz="0" w:space="0" w:color="auto"/>
        <w:left w:val="none" w:sz="0" w:space="0" w:color="auto"/>
        <w:bottom w:val="none" w:sz="0" w:space="0" w:color="auto"/>
        <w:right w:val="none" w:sz="0" w:space="0" w:color="auto"/>
      </w:divBdr>
    </w:div>
    <w:div w:id="972977873">
      <w:bodyDiv w:val="1"/>
      <w:marLeft w:val="0"/>
      <w:marRight w:val="0"/>
      <w:marTop w:val="0"/>
      <w:marBottom w:val="0"/>
      <w:divBdr>
        <w:top w:val="none" w:sz="0" w:space="0" w:color="auto"/>
        <w:left w:val="none" w:sz="0" w:space="0" w:color="auto"/>
        <w:bottom w:val="none" w:sz="0" w:space="0" w:color="auto"/>
        <w:right w:val="none" w:sz="0" w:space="0" w:color="auto"/>
      </w:divBdr>
    </w:div>
    <w:div w:id="1171216930">
      <w:bodyDiv w:val="1"/>
      <w:marLeft w:val="0"/>
      <w:marRight w:val="0"/>
      <w:marTop w:val="0"/>
      <w:marBottom w:val="0"/>
      <w:divBdr>
        <w:top w:val="none" w:sz="0" w:space="0" w:color="auto"/>
        <w:left w:val="none" w:sz="0" w:space="0" w:color="auto"/>
        <w:bottom w:val="none" w:sz="0" w:space="0" w:color="auto"/>
        <w:right w:val="none" w:sz="0" w:space="0" w:color="auto"/>
      </w:divBdr>
    </w:div>
    <w:div w:id="1343701638">
      <w:bodyDiv w:val="1"/>
      <w:marLeft w:val="0"/>
      <w:marRight w:val="0"/>
      <w:marTop w:val="0"/>
      <w:marBottom w:val="0"/>
      <w:divBdr>
        <w:top w:val="none" w:sz="0" w:space="0" w:color="auto"/>
        <w:left w:val="none" w:sz="0" w:space="0" w:color="auto"/>
        <w:bottom w:val="none" w:sz="0" w:space="0" w:color="auto"/>
        <w:right w:val="none" w:sz="0" w:space="0" w:color="auto"/>
      </w:divBdr>
    </w:div>
    <w:div w:id="1396010797">
      <w:bodyDiv w:val="1"/>
      <w:marLeft w:val="0"/>
      <w:marRight w:val="0"/>
      <w:marTop w:val="0"/>
      <w:marBottom w:val="0"/>
      <w:divBdr>
        <w:top w:val="none" w:sz="0" w:space="0" w:color="auto"/>
        <w:left w:val="none" w:sz="0" w:space="0" w:color="auto"/>
        <w:bottom w:val="none" w:sz="0" w:space="0" w:color="auto"/>
        <w:right w:val="none" w:sz="0" w:space="0" w:color="auto"/>
      </w:divBdr>
    </w:div>
    <w:div w:id="1544905224">
      <w:bodyDiv w:val="1"/>
      <w:marLeft w:val="0"/>
      <w:marRight w:val="0"/>
      <w:marTop w:val="0"/>
      <w:marBottom w:val="0"/>
      <w:divBdr>
        <w:top w:val="none" w:sz="0" w:space="0" w:color="auto"/>
        <w:left w:val="none" w:sz="0" w:space="0" w:color="auto"/>
        <w:bottom w:val="none" w:sz="0" w:space="0" w:color="auto"/>
        <w:right w:val="none" w:sz="0" w:space="0" w:color="auto"/>
      </w:divBdr>
    </w:div>
    <w:div w:id="1677343339">
      <w:bodyDiv w:val="1"/>
      <w:marLeft w:val="0"/>
      <w:marRight w:val="0"/>
      <w:marTop w:val="0"/>
      <w:marBottom w:val="0"/>
      <w:divBdr>
        <w:top w:val="none" w:sz="0" w:space="0" w:color="auto"/>
        <w:left w:val="none" w:sz="0" w:space="0" w:color="auto"/>
        <w:bottom w:val="none" w:sz="0" w:space="0" w:color="auto"/>
        <w:right w:val="none" w:sz="0" w:space="0" w:color="auto"/>
      </w:divBdr>
    </w:div>
    <w:div w:id="1755474513">
      <w:bodyDiv w:val="1"/>
      <w:marLeft w:val="0"/>
      <w:marRight w:val="0"/>
      <w:marTop w:val="0"/>
      <w:marBottom w:val="0"/>
      <w:divBdr>
        <w:top w:val="none" w:sz="0" w:space="0" w:color="auto"/>
        <w:left w:val="none" w:sz="0" w:space="0" w:color="auto"/>
        <w:bottom w:val="none" w:sz="0" w:space="0" w:color="auto"/>
        <w:right w:val="none" w:sz="0" w:space="0" w:color="auto"/>
      </w:divBdr>
    </w:div>
    <w:div w:id="1773553666">
      <w:bodyDiv w:val="1"/>
      <w:marLeft w:val="0"/>
      <w:marRight w:val="0"/>
      <w:marTop w:val="0"/>
      <w:marBottom w:val="0"/>
      <w:divBdr>
        <w:top w:val="none" w:sz="0" w:space="0" w:color="auto"/>
        <w:left w:val="none" w:sz="0" w:space="0" w:color="auto"/>
        <w:bottom w:val="none" w:sz="0" w:space="0" w:color="auto"/>
        <w:right w:val="none" w:sz="0" w:space="0" w:color="auto"/>
      </w:divBdr>
    </w:div>
    <w:div w:id="1982152552">
      <w:bodyDiv w:val="1"/>
      <w:marLeft w:val="0"/>
      <w:marRight w:val="0"/>
      <w:marTop w:val="0"/>
      <w:marBottom w:val="0"/>
      <w:divBdr>
        <w:top w:val="none" w:sz="0" w:space="0" w:color="auto"/>
        <w:left w:val="none" w:sz="0" w:space="0" w:color="auto"/>
        <w:bottom w:val="none" w:sz="0" w:space="0" w:color="auto"/>
        <w:right w:val="none" w:sz="0" w:space="0" w:color="auto"/>
      </w:divBdr>
    </w:div>
    <w:div w:id="211277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ation.gov/buildamerica/programs-services/tifia/program-guide" TargetMode="External"/><Relationship Id="rId18" Type="http://schemas.openxmlformats.org/officeDocument/2006/relationships/hyperlink" Target="https://www.youtube.com/watch?v=2iumWsssMF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transportation.gov/buildamerica/programs-services/tifia/program-guide"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ransportation.gov/sites/dot.gov/files/docs/policy-initiatives/buildamerica/319346/sponsor-payment-letter-template.docx" TargetMode="External"/><Relationship Id="rId17" Type="http://schemas.openxmlformats.org/officeDocument/2006/relationships/hyperlink" Target="https://www.transportation.gov/buildamerica/programs-services/tifia/program-guide" TargetMode="External"/><Relationship Id="rId25" Type="http://schemas.openxmlformats.org/officeDocument/2006/relationships/hyperlink" Target="https://www.transportation.gov/buildamerica/programs-services/tifia/program-guide"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greeleygov.com/merge" TargetMode="External"/><Relationship Id="rId20" Type="http://schemas.openxmlformats.org/officeDocument/2006/relationships/hyperlink" Target="https://greeleygov.com/docs/default-source/public-works/merge/reduced-isr0d39e9a3-42be-4188-8135-d1d0d8553920.pdf?Status=Mas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BuildAmerica@dot.gov"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transportation.gov/buildamerica/programs-services/tifia/program-guide" TargetMode="External"/><Relationship Id="rId23" Type="http://schemas.openxmlformats.org/officeDocument/2006/relationships/hyperlink" Target="https://www.transportation.gov/buildamerica/programs-services/tifia/program-guide"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codot.gov/library/studies/us-34-planning-and-environmental-linkages-pel-stud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ildAmerica@dot.gov" TargetMode="External"/><Relationship Id="rId14" Type="http://schemas.openxmlformats.org/officeDocument/2006/relationships/hyperlink" Target="https://www.transportation.gov/buildamerica/programs-services/tifia/program-guide" TargetMode="External"/><Relationship Id="rId22" Type="http://schemas.openxmlformats.org/officeDocument/2006/relationships/hyperlink" Target="https://www.transportation.gov/buildamerica/programs-services/tifia/program-guide" TargetMode="External"/><Relationship Id="rId27" Type="http://schemas.openxmlformats.org/officeDocument/2006/relationships/header" Target="header3.xml"/><Relationship Id="rId30" Type="http://schemas.openxmlformats.org/officeDocument/2006/relationships/glossaryDocument" Target="glossary/document.xml"/><Relationship Id="rId8" Type="http://schemas.openxmlformats.org/officeDocument/2006/relationships/hyperlink" Target="https://www.transportation.gov/buildamerica/financing/program-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6B26006E743CC82701A6996876295"/>
        <w:category>
          <w:name w:val="General"/>
          <w:gallery w:val="placeholder"/>
        </w:category>
        <w:types>
          <w:type w:val="bbPlcHdr"/>
        </w:types>
        <w:behaviors>
          <w:behavior w:val="content"/>
        </w:behaviors>
        <w:guid w:val="{AE9F69AC-E455-4659-8916-9F876CA26548}"/>
      </w:docPartPr>
      <w:docPartBody>
        <w:p w:rsidR="00424D5B" w:rsidRDefault="00C070DF" w:rsidP="00C070DF">
          <w:pPr>
            <w:pStyle w:val="B6D6B26006E743CC82701A69968762954"/>
          </w:pPr>
          <w:r w:rsidRPr="0067669D">
            <w:rPr>
              <w:rStyle w:val="PlaceholderText"/>
              <w:sz w:val="20"/>
              <w:szCs w:val="20"/>
            </w:rPr>
            <w:t>Click or tap here to enter text.</w:t>
          </w:r>
        </w:p>
      </w:docPartBody>
    </w:docPart>
    <w:docPart>
      <w:docPartPr>
        <w:name w:val="C5AA6056C7214D57A5A6767E31D31071"/>
        <w:category>
          <w:name w:val="General"/>
          <w:gallery w:val="placeholder"/>
        </w:category>
        <w:types>
          <w:type w:val="bbPlcHdr"/>
        </w:types>
        <w:behaviors>
          <w:behavior w:val="content"/>
        </w:behaviors>
        <w:guid w:val="{BFDF929E-4360-412A-9231-B1D3307FC362}"/>
      </w:docPartPr>
      <w:docPartBody>
        <w:p w:rsidR="00424D5B" w:rsidRDefault="00C070DF" w:rsidP="00C070DF">
          <w:pPr>
            <w:pStyle w:val="C5AA6056C7214D57A5A6767E31D310714"/>
          </w:pPr>
          <w:r w:rsidRPr="002648A3">
            <w:rPr>
              <w:iCs/>
              <w:sz w:val="20"/>
              <w:szCs w:val="20"/>
            </w:rPr>
            <w:t>Click or tap here to enter text.</w:t>
          </w:r>
        </w:p>
      </w:docPartBody>
    </w:docPart>
    <w:docPart>
      <w:docPartPr>
        <w:name w:val="3D81378357374E1F87C1BD3B86331FD3"/>
        <w:category>
          <w:name w:val="General"/>
          <w:gallery w:val="placeholder"/>
        </w:category>
        <w:types>
          <w:type w:val="bbPlcHdr"/>
        </w:types>
        <w:behaviors>
          <w:behavior w:val="content"/>
        </w:behaviors>
        <w:guid w:val="{7808D881-0097-4593-A391-68D7FB04B151}"/>
      </w:docPartPr>
      <w:docPartBody>
        <w:p w:rsidR="00424D5B" w:rsidRDefault="00C070DF" w:rsidP="00C070DF">
          <w:pPr>
            <w:pStyle w:val="3D81378357374E1F87C1BD3B86331FD34"/>
          </w:pPr>
          <w:r w:rsidRPr="0067669D">
            <w:rPr>
              <w:rStyle w:val="PlaceholderText"/>
              <w:sz w:val="20"/>
              <w:szCs w:val="20"/>
            </w:rPr>
            <w:t>Click or tap here to enter text.</w:t>
          </w:r>
        </w:p>
      </w:docPartBody>
    </w:docPart>
    <w:docPart>
      <w:docPartPr>
        <w:name w:val="4DBF03AB5D5842169BAACB98A51CE64A"/>
        <w:category>
          <w:name w:val="General"/>
          <w:gallery w:val="placeholder"/>
        </w:category>
        <w:types>
          <w:type w:val="bbPlcHdr"/>
        </w:types>
        <w:behaviors>
          <w:behavior w:val="content"/>
        </w:behaviors>
        <w:guid w:val="{DD2A5B31-FDA5-4A00-BE8E-0BB3FD828859}"/>
      </w:docPartPr>
      <w:docPartBody>
        <w:p w:rsidR="00424D5B" w:rsidRDefault="00C070DF" w:rsidP="00C070DF">
          <w:pPr>
            <w:pStyle w:val="4DBF03AB5D5842169BAACB98A51CE64A4"/>
          </w:pPr>
          <w:r w:rsidRPr="0067669D">
            <w:rPr>
              <w:rStyle w:val="PlaceholderText"/>
              <w:sz w:val="20"/>
              <w:szCs w:val="20"/>
            </w:rPr>
            <w:t>Click or tap here to enter text.</w:t>
          </w:r>
        </w:p>
      </w:docPartBody>
    </w:docPart>
    <w:docPart>
      <w:docPartPr>
        <w:name w:val="4B42A8CB795F460785C714BFAB89871A"/>
        <w:category>
          <w:name w:val="General"/>
          <w:gallery w:val="placeholder"/>
        </w:category>
        <w:types>
          <w:type w:val="bbPlcHdr"/>
        </w:types>
        <w:behaviors>
          <w:behavior w:val="content"/>
        </w:behaviors>
        <w:guid w:val="{56EF2AC3-17EF-4A35-987E-B9535C9449AB}"/>
      </w:docPartPr>
      <w:docPartBody>
        <w:p w:rsidR="00424D5B" w:rsidRDefault="00C070DF" w:rsidP="00C070DF">
          <w:pPr>
            <w:pStyle w:val="4B42A8CB795F460785C714BFAB89871A4"/>
          </w:pPr>
          <w:r w:rsidRPr="0067669D">
            <w:rPr>
              <w:rStyle w:val="PlaceholderText"/>
              <w:sz w:val="20"/>
              <w:szCs w:val="20"/>
            </w:rPr>
            <w:t>Click or tap here to enter text.</w:t>
          </w:r>
        </w:p>
      </w:docPartBody>
    </w:docPart>
    <w:docPart>
      <w:docPartPr>
        <w:name w:val="A896102775B9413297F69D1F46440426"/>
        <w:category>
          <w:name w:val="General"/>
          <w:gallery w:val="placeholder"/>
        </w:category>
        <w:types>
          <w:type w:val="bbPlcHdr"/>
        </w:types>
        <w:behaviors>
          <w:behavior w:val="content"/>
        </w:behaviors>
        <w:guid w:val="{12F38F14-86A8-4395-B3A8-40751CAA58F8}"/>
      </w:docPartPr>
      <w:docPartBody>
        <w:p w:rsidR="00424D5B" w:rsidRDefault="00C070DF" w:rsidP="00C070DF">
          <w:pPr>
            <w:pStyle w:val="A896102775B9413297F69D1F464404264"/>
          </w:pPr>
          <w:r w:rsidRPr="0067669D">
            <w:rPr>
              <w:rStyle w:val="PlaceholderText"/>
              <w:sz w:val="20"/>
              <w:szCs w:val="20"/>
            </w:rPr>
            <w:t>Click or tap here to enter text.</w:t>
          </w:r>
        </w:p>
      </w:docPartBody>
    </w:docPart>
    <w:docPart>
      <w:docPartPr>
        <w:name w:val="2C0699C6F063400DA3234F38D1C338E6"/>
        <w:category>
          <w:name w:val="General"/>
          <w:gallery w:val="placeholder"/>
        </w:category>
        <w:types>
          <w:type w:val="bbPlcHdr"/>
        </w:types>
        <w:behaviors>
          <w:behavior w:val="content"/>
        </w:behaviors>
        <w:guid w:val="{F3A517A9-E7FE-4F0B-8E09-7E01FDF5A643}"/>
      </w:docPartPr>
      <w:docPartBody>
        <w:p w:rsidR="00424D5B" w:rsidRDefault="00C070DF" w:rsidP="00C070DF">
          <w:pPr>
            <w:pStyle w:val="2C0699C6F063400DA3234F38D1C338E64"/>
          </w:pPr>
          <w:r w:rsidRPr="0067669D">
            <w:rPr>
              <w:rStyle w:val="PlaceholderText"/>
              <w:sz w:val="20"/>
              <w:szCs w:val="20"/>
            </w:rPr>
            <w:t>Click or tap here to enter text.</w:t>
          </w:r>
        </w:p>
      </w:docPartBody>
    </w:docPart>
    <w:docPart>
      <w:docPartPr>
        <w:name w:val="47DD99FB9DEF45C48EE97538B04FAF44"/>
        <w:category>
          <w:name w:val="General"/>
          <w:gallery w:val="placeholder"/>
        </w:category>
        <w:types>
          <w:type w:val="bbPlcHdr"/>
        </w:types>
        <w:behaviors>
          <w:behavior w:val="content"/>
        </w:behaviors>
        <w:guid w:val="{10CEC84E-E857-4A83-94E9-4C6DD2AEC082}"/>
      </w:docPartPr>
      <w:docPartBody>
        <w:p w:rsidR="00424D5B" w:rsidRDefault="00C070DF" w:rsidP="00C070DF">
          <w:pPr>
            <w:pStyle w:val="47DD99FB9DEF45C48EE97538B04FAF444"/>
          </w:pPr>
          <w:r w:rsidRPr="0067669D">
            <w:rPr>
              <w:rStyle w:val="PlaceholderText"/>
              <w:sz w:val="20"/>
              <w:szCs w:val="20"/>
            </w:rPr>
            <w:t>Click or tap here to enter text.</w:t>
          </w:r>
        </w:p>
      </w:docPartBody>
    </w:docPart>
    <w:docPart>
      <w:docPartPr>
        <w:name w:val="4A8BB613CD4B4AFBB84C431BF9AA26C8"/>
        <w:category>
          <w:name w:val="General"/>
          <w:gallery w:val="placeholder"/>
        </w:category>
        <w:types>
          <w:type w:val="bbPlcHdr"/>
        </w:types>
        <w:behaviors>
          <w:behavior w:val="content"/>
        </w:behaviors>
        <w:guid w:val="{B002FF25-2A96-49A4-A3F3-99689A5F6A91}"/>
      </w:docPartPr>
      <w:docPartBody>
        <w:p w:rsidR="00424D5B" w:rsidRDefault="00C070DF" w:rsidP="00C070DF">
          <w:pPr>
            <w:pStyle w:val="4A8BB613CD4B4AFBB84C431BF9AA26C84"/>
          </w:pPr>
          <w:r w:rsidRPr="0067669D">
            <w:rPr>
              <w:rStyle w:val="PlaceholderText"/>
              <w:sz w:val="20"/>
              <w:szCs w:val="20"/>
            </w:rPr>
            <w:t>Click or tap here to enter text.</w:t>
          </w:r>
        </w:p>
      </w:docPartBody>
    </w:docPart>
    <w:docPart>
      <w:docPartPr>
        <w:name w:val="603187186D33491491F2B0A17647B492"/>
        <w:category>
          <w:name w:val="General"/>
          <w:gallery w:val="placeholder"/>
        </w:category>
        <w:types>
          <w:type w:val="bbPlcHdr"/>
        </w:types>
        <w:behaviors>
          <w:behavior w:val="content"/>
        </w:behaviors>
        <w:guid w:val="{D1B9C530-1AD5-4D9A-B6B1-A4A6FC9ACADA}"/>
      </w:docPartPr>
      <w:docPartBody>
        <w:p w:rsidR="00424D5B" w:rsidRDefault="00C070DF" w:rsidP="00C070DF">
          <w:pPr>
            <w:pStyle w:val="603187186D33491491F2B0A17647B4924"/>
          </w:pPr>
          <w:r w:rsidRPr="0067669D">
            <w:rPr>
              <w:rStyle w:val="PlaceholderText"/>
              <w:sz w:val="20"/>
              <w:szCs w:val="20"/>
            </w:rPr>
            <w:t>Click or tap here to enter text.</w:t>
          </w:r>
        </w:p>
      </w:docPartBody>
    </w:docPart>
    <w:docPart>
      <w:docPartPr>
        <w:name w:val="EC136D201A6E436FA1571C94FBF08F1A"/>
        <w:category>
          <w:name w:val="General"/>
          <w:gallery w:val="placeholder"/>
        </w:category>
        <w:types>
          <w:type w:val="bbPlcHdr"/>
        </w:types>
        <w:behaviors>
          <w:behavior w:val="content"/>
        </w:behaviors>
        <w:guid w:val="{7BBAB5B1-6B1F-43BB-B81E-88E173B853EC}"/>
      </w:docPartPr>
      <w:docPartBody>
        <w:p w:rsidR="00424D5B" w:rsidRDefault="00C070DF" w:rsidP="00C070DF">
          <w:pPr>
            <w:pStyle w:val="EC136D201A6E436FA1571C94FBF08F1A4"/>
          </w:pPr>
          <w:r w:rsidRPr="0067669D">
            <w:rPr>
              <w:rStyle w:val="PlaceholderText"/>
              <w:sz w:val="20"/>
              <w:szCs w:val="20"/>
            </w:rPr>
            <w:t>Click or tap here to enter text.</w:t>
          </w:r>
        </w:p>
      </w:docPartBody>
    </w:docPart>
    <w:docPart>
      <w:docPartPr>
        <w:name w:val="865CC77D6924447F8A177F4F5CD7BC80"/>
        <w:category>
          <w:name w:val="General"/>
          <w:gallery w:val="placeholder"/>
        </w:category>
        <w:types>
          <w:type w:val="bbPlcHdr"/>
        </w:types>
        <w:behaviors>
          <w:behavior w:val="content"/>
        </w:behaviors>
        <w:guid w:val="{FC9F9CBB-CA4A-48B6-AC36-411BE06675CF}"/>
      </w:docPartPr>
      <w:docPartBody>
        <w:p w:rsidR="007118AD" w:rsidRDefault="00C070DF" w:rsidP="00C070DF">
          <w:pPr>
            <w:pStyle w:val="865CC77D6924447F8A177F4F5CD7BC804"/>
          </w:pPr>
          <w:r w:rsidRPr="006470D0">
            <w:rPr>
              <w:color w:val="808080" w:themeColor="background1" w:themeShade="80"/>
            </w:rPr>
            <w:t>Click or tap here to enter text.</w:t>
          </w:r>
        </w:p>
      </w:docPartBody>
    </w:docPart>
    <w:docPart>
      <w:docPartPr>
        <w:name w:val="DB665D79EF834691B41C37FA65B4A257"/>
        <w:category>
          <w:name w:val="General"/>
          <w:gallery w:val="placeholder"/>
        </w:category>
        <w:types>
          <w:type w:val="bbPlcHdr"/>
        </w:types>
        <w:behaviors>
          <w:behavior w:val="content"/>
        </w:behaviors>
        <w:guid w:val="{F054B66A-6070-4A1E-84FC-8692F5F07EAF}"/>
      </w:docPartPr>
      <w:docPartBody>
        <w:p w:rsidR="007118AD" w:rsidRDefault="00C070DF" w:rsidP="00C070DF">
          <w:pPr>
            <w:pStyle w:val="DB665D79EF834691B41C37FA65B4A2574"/>
          </w:pPr>
          <w:r w:rsidRPr="00E36F3E">
            <w:rPr>
              <w:color w:val="808080" w:themeColor="background1" w:themeShade="80"/>
            </w:rPr>
            <w:t>Click or tap here to enter text.</w:t>
          </w:r>
        </w:p>
      </w:docPartBody>
    </w:docPart>
    <w:docPart>
      <w:docPartPr>
        <w:name w:val="483D6D2530AD48F08995B38D903F6B19"/>
        <w:category>
          <w:name w:val="General"/>
          <w:gallery w:val="placeholder"/>
        </w:category>
        <w:types>
          <w:type w:val="bbPlcHdr"/>
        </w:types>
        <w:behaviors>
          <w:behavior w:val="content"/>
        </w:behaviors>
        <w:guid w:val="{7505A086-04C7-4D89-A422-A7C321BAC98A}"/>
      </w:docPartPr>
      <w:docPartBody>
        <w:p w:rsidR="0019471E" w:rsidRDefault="00C070DF" w:rsidP="00C070DF">
          <w:pPr>
            <w:pStyle w:val="483D6D2530AD48F08995B38D903F6B193"/>
          </w:pPr>
          <w:r w:rsidRPr="0067669D">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2151DBE-CDF5-422C-A40B-E46248C59A4D}"/>
      </w:docPartPr>
      <w:docPartBody>
        <w:p w:rsidR="0019471E" w:rsidRDefault="00846532">
          <w:r w:rsidRPr="00EF1B10">
            <w:rPr>
              <w:rStyle w:val="PlaceholderText"/>
            </w:rPr>
            <w:t>Click or tap here to enter text.</w:t>
          </w:r>
        </w:p>
      </w:docPartBody>
    </w:docPart>
    <w:docPart>
      <w:docPartPr>
        <w:name w:val="D8E3FA59BFAC42DEB17D79801FBAAD66"/>
        <w:category>
          <w:name w:val="General"/>
          <w:gallery w:val="placeholder"/>
        </w:category>
        <w:types>
          <w:type w:val="bbPlcHdr"/>
        </w:types>
        <w:behaviors>
          <w:behavior w:val="content"/>
        </w:behaviors>
        <w:guid w:val="{57E2A9CC-3CBF-4BBE-9D27-BF4D5A0D47D8}"/>
      </w:docPartPr>
      <w:docPartBody>
        <w:p w:rsidR="00F7607A" w:rsidRDefault="00C070DF" w:rsidP="00C070DF">
          <w:pPr>
            <w:pStyle w:val="D8E3FA59BFAC42DEB17D79801FBAAD663"/>
          </w:pPr>
          <w:r w:rsidRPr="003F236E">
            <w:rPr>
              <w:rStyle w:val="PlaceholderText"/>
              <w:color w:val="808080" w:themeColor="background1" w:themeShade="80"/>
              <w:sz w:val="20"/>
            </w:rPr>
            <w:t>Click or tap here to enter text.</w:t>
          </w:r>
        </w:p>
      </w:docPartBody>
    </w:docPart>
    <w:docPart>
      <w:docPartPr>
        <w:name w:val="1F15BDACD5484556832142F299DC83C1"/>
        <w:category>
          <w:name w:val="General"/>
          <w:gallery w:val="placeholder"/>
        </w:category>
        <w:types>
          <w:type w:val="bbPlcHdr"/>
        </w:types>
        <w:behaviors>
          <w:behavior w:val="content"/>
        </w:behaviors>
        <w:guid w:val="{134025F7-74A6-4786-9779-039F371EC562}"/>
      </w:docPartPr>
      <w:docPartBody>
        <w:p w:rsidR="0018137E" w:rsidRDefault="00C070DF" w:rsidP="00C070DF">
          <w:pPr>
            <w:pStyle w:val="1F15BDACD5484556832142F299DC83C12"/>
          </w:pPr>
          <w:r w:rsidRPr="00EF1B10">
            <w:rPr>
              <w:rStyle w:val="PlaceholderText"/>
            </w:rPr>
            <w:t>Click or tap here to enter text.</w:t>
          </w:r>
        </w:p>
      </w:docPartBody>
    </w:docPart>
    <w:docPart>
      <w:docPartPr>
        <w:name w:val="B7F98C836312414E848911537BE24853"/>
        <w:category>
          <w:name w:val="General"/>
          <w:gallery w:val="placeholder"/>
        </w:category>
        <w:types>
          <w:type w:val="bbPlcHdr"/>
        </w:types>
        <w:behaviors>
          <w:behavior w:val="content"/>
        </w:behaviors>
        <w:guid w:val="{A7A3A8C8-5CC5-4E46-BDC6-91C0E67F492F}"/>
      </w:docPartPr>
      <w:docPartBody>
        <w:p w:rsidR="0018137E" w:rsidRDefault="00C070DF" w:rsidP="00C070DF">
          <w:pPr>
            <w:pStyle w:val="B7F98C836312414E848911537BE24853"/>
          </w:pPr>
          <w:r w:rsidRPr="006A0FF7">
            <w:rPr>
              <w:rStyle w:val="PlaceholderText"/>
            </w:rPr>
            <w:t>Choose an item.</w:t>
          </w:r>
        </w:p>
      </w:docPartBody>
    </w:docPart>
    <w:docPart>
      <w:docPartPr>
        <w:name w:val="401A43BFD6CD49C5946FDD98F57F1B68"/>
        <w:category>
          <w:name w:val="General"/>
          <w:gallery w:val="placeholder"/>
        </w:category>
        <w:types>
          <w:type w:val="bbPlcHdr"/>
        </w:types>
        <w:behaviors>
          <w:behavior w:val="content"/>
        </w:behaviors>
        <w:guid w:val="{7D9D2C27-919D-4EFE-8C66-58F423DEBA2F}"/>
      </w:docPartPr>
      <w:docPartBody>
        <w:p w:rsidR="0018137E" w:rsidRDefault="00C070DF" w:rsidP="00C070DF">
          <w:pPr>
            <w:pStyle w:val="401A43BFD6CD49C5946FDD98F57F1B681"/>
          </w:pPr>
          <w:r w:rsidRPr="002648A3">
            <w:rPr>
              <w:rStyle w:val="PlaceholderText"/>
              <w:sz w:val="20"/>
              <w:szCs w:val="20"/>
            </w:rPr>
            <w:t>Click or tap here to enter text.</w:t>
          </w:r>
        </w:p>
      </w:docPartBody>
    </w:docPart>
    <w:docPart>
      <w:docPartPr>
        <w:name w:val="72527844BBD044D69A1CB97554D4EDB7"/>
        <w:category>
          <w:name w:val="General"/>
          <w:gallery w:val="placeholder"/>
        </w:category>
        <w:types>
          <w:type w:val="bbPlcHdr"/>
        </w:types>
        <w:behaviors>
          <w:behavior w:val="content"/>
        </w:behaviors>
        <w:guid w:val="{CD12571D-083C-4BC1-9303-30CB8A7AE917}"/>
      </w:docPartPr>
      <w:docPartBody>
        <w:p w:rsidR="0018137E" w:rsidRDefault="00C070DF" w:rsidP="00C070DF">
          <w:pPr>
            <w:pStyle w:val="72527844BBD044D69A1CB97554D4EDB71"/>
          </w:pPr>
          <w:r w:rsidRPr="002648A3">
            <w:rPr>
              <w:rStyle w:val="PlaceholderText"/>
              <w:sz w:val="20"/>
              <w:szCs w:val="20"/>
            </w:rPr>
            <w:t>Choose a Class.</w:t>
          </w:r>
        </w:p>
      </w:docPartBody>
    </w:docPart>
    <w:docPart>
      <w:docPartPr>
        <w:name w:val="AB442B12E5CE41DDBA9D8E249D32CA8A"/>
        <w:category>
          <w:name w:val="General"/>
          <w:gallery w:val="placeholder"/>
        </w:category>
        <w:types>
          <w:type w:val="bbPlcHdr"/>
        </w:types>
        <w:behaviors>
          <w:behavior w:val="content"/>
        </w:behaviors>
        <w:guid w:val="{0FA79E68-5A81-4AD4-A589-0785200BFE7E}"/>
      </w:docPartPr>
      <w:docPartBody>
        <w:p w:rsidR="0018137E" w:rsidRDefault="00C070DF" w:rsidP="00C070DF">
          <w:pPr>
            <w:pStyle w:val="AB442B12E5CE41DDBA9D8E249D32CA8A"/>
          </w:pPr>
          <w:r w:rsidRPr="002648A3">
            <w:rPr>
              <w:rStyle w:val="PlaceholderText"/>
              <w:sz w:val="20"/>
              <w:szCs w:val="20"/>
            </w:rPr>
            <w:t>Click or tap here to enter text.</w:t>
          </w:r>
        </w:p>
      </w:docPartBody>
    </w:docPart>
    <w:docPart>
      <w:docPartPr>
        <w:name w:val="283FAE1BFA6F4C21BC77570366E26931"/>
        <w:category>
          <w:name w:val="General"/>
          <w:gallery w:val="placeholder"/>
        </w:category>
        <w:types>
          <w:type w:val="bbPlcHdr"/>
        </w:types>
        <w:behaviors>
          <w:behavior w:val="content"/>
        </w:behaviors>
        <w:guid w:val="{64064A8A-587E-4D7E-9FAE-C3367A517700}"/>
      </w:docPartPr>
      <w:docPartBody>
        <w:p w:rsidR="0018137E" w:rsidRDefault="00C070DF" w:rsidP="00C070DF">
          <w:pPr>
            <w:pStyle w:val="283FAE1BFA6F4C21BC77570366E26931"/>
          </w:pPr>
          <w:r w:rsidRPr="002648A3">
            <w:rPr>
              <w:rStyle w:val="PlaceholderText"/>
              <w:sz w:val="20"/>
              <w:szCs w:val="20"/>
            </w:rPr>
            <w:t>Click or tap here to enter text.</w:t>
          </w:r>
        </w:p>
      </w:docPartBody>
    </w:docPart>
    <w:docPart>
      <w:docPartPr>
        <w:name w:val="9D65B240556948DB9ADB2C4ACDB484CE"/>
        <w:category>
          <w:name w:val="General"/>
          <w:gallery w:val="placeholder"/>
        </w:category>
        <w:types>
          <w:type w:val="bbPlcHdr"/>
        </w:types>
        <w:behaviors>
          <w:behavior w:val="content"/>
        </w:behaviors>
        <w:guid w:val="{811097A0-936C-4D07-88BA-76FF006682A7}"/>
      </w:docPartPr>
      <w:docPartBody>
        <w:p w:rsidR="0018137E" w:rsidRDefault="00C070DF" w:rsidP="00C070DF">
          <w:pPr>
            <w:pStyle w:val="9D65B240556948DB9ADB2C4ACDB484CE"/>
          </w:pPr>
          <w:r w:rsidRPr="002648A3">
            <w:rPr>
              <w:rStyle w:val="PlaceholderText"/>
              <w:sz w:val="20"/>
              <w:szCs w:val="20"/>
            </w:rPr>
            <w:t>Click or tap here to enter text.</w:t>
          </w:r>
        </w:p>
      </w:docPartBody>
    </w:docPart>
    <w:docPart>
      <w:docPartPr>
        <w:name w:val="67681D7D54F34830ADEF189087D70913"/>
        <w:category>
          <w:name w:val="General"/>
          <w:gallery w:val="placeholder"/>
        </w:category>
        <w:types>
          <w:type w:val="bbPlcHdr"/>
        </w:types>
        <w:behaviors>
          <w:behavior w:val="content"/>
        </w:behaviors>
        <w:guid w:val="{47D35E0D-453D-431D-8D35-8E1EE222874C}"/>
      </w:docPartPr>
      <w:docPartBody>
        <w:p w:rsidR="0018137E" w:rsidRDefault="00C070DF" w:rsidP="00C070DF">
          <w:pPr>
            <w:pStyle w:val="67681D7D54F34830ADEF189087D70913"/>
          </w:pPr>
          <w:r w:rsidRPr="002648A3">
            <w:rPr>
              <w:rStyle w:val="PlaceholderText"/>
              <w:sz w:val="20"/>
              <w:szCs w:val="20"/>
            </w:rPr>
            <w:t>Click or tap here to enter text.</w:t>
          </w:r>
        </w:p>
      </w:docPartBody>
    </w:docPart>
    <w:docPart>
      <w:docPartPr>
        <w:name w:val="E3C815EA90054F889D8183382C61E936"/>
        <w:category>
          <w:name w:val="General"/>
          <w:gallery w:val="placeholder"/>
        </w:category>
        <w:types>
          <w:type w:val="bbPlcHdr"/>
        </w:types>
        <w:behaviors>
          <w:behavior w:val="content"/>
        </w:behaviors>
        <w:guid w:val="{5708DD60-A942-4141-9C31-2FFD640ECE6E}"/>
      </w:docPartPr>
      <w:docPartBody>
        <w:p w:rsidR="0018137E" w:rsidRDefault="00C070DF" w:rsidP="00C070DF">
          <w:pPr>
            <w:pStyle w:val="E3C815EA90054F889D8183382C61E936"/>
          </w:pPr>
          <w:r w:rsidRPr="0067669D">
            <w:rPr>
              <w:rStyle w:val="PlaceholderText"/>
              <w:sz w:val="20"/>
              <w:szCs w:val="20"/>
            </w:rPr>
            <w:t>Click or tap here to enter text.</w:t>
          </w:r>
        </w:p>
      </w:docPartBody>
    </w:docPart>
    <w:docPart>
      <w:docPartPr>
        <w:name w:val="32EAF201DA64497C8048914E469FBC9A"/>
        <w:category>
          <w:name w:val="General"/>
          <w:gallery w:val="placeholder"/>
        </w:category>
        <w:types>
          <w:type w:val="bbPlcHdr"/>
        </w:types>
        <w:behaviors>
          <w:behavior w:val="content"/>
        </w:behaviors>
        <w:guid w:val="{37605BE1-D064-4FA0-89D7-262A5F9ED761}"/>
      </w:docPartPr>
      <w:docPartBody>
        <w:p w:rsidR="0018137E" w:rsidRDefault="00C070DF" w:rsidP="00C070DF">
          <w:pPr>
            <w:pStyle w:val="32EAF201DA64497C8048914E469FBC9A"/>
          </w:pPr>
          <w:r w:rsidRPr="006A0FF7">
            <w:rPr>
              <w:rStyle w:val="PlaceholderText"/>
            </w:rPr>
            <w:t>Choose an item.</w:t>
          </w:r>
        </w:p>
      </w:docPartBody>
    </w:docPart>
    <w:docPart>
      <w:docPartPr>
        <w:name w:val="F22948AFBA484E92BF4CE0E415214357"/>
        <w:category>
          <w:name w:val="General"/>
          <w:gallery w:val="placeholder"/>
        </w:category>
        <w:types>
          <w:type w:val="bbPlcHdr"/>
        </w:types>
        <w:behaviors>
          <w:behavior w:val="content"/>
        </w:behaviors>
        <w:guid w:val="{78EC51D5-3414-4B79-8C10-20C2C1064EBF}"/>
      </w:docPartPr>
      <w:docPartBody>
        <w:p w:rsidR="00B84B17" w:rsidRDefault="0018137E" w:rsidP="0018137E">
          <w:pPr>
            <w:pStyle w:val="F22948AFBA484E92BF4CE0E415214357"/>
          </w:pPr>
          <w:r w:rsidRPr="0067669D">
            <w:rPr>
              <w:rStyle w:val="PlaceholderText"/>
              <w:sz w:val="20"/>
              <w:szCs w:val="20"/>
            </w:rPr>
            <w:t>Click or tap here to enter text.</w:t>
          </w:r>
        </w:p>
      </w:docPartBody>
    </w:docPart>
    <w:docPart>
      <w:docPartPr>
        <w:name w:val="27FFFDDDF71D43189B56BEA3744A02C2"/>
        <w:category>
          <w:name w:val="General"/>
          <w:gallery w:val="placeholder"/>
        </w:category>
        <w:types>
          <w:type w:val="bbPlcHdr"/>
        </w:types>
        <w:behaviors>
          <w:behavior w:val="content"/>
        </w:behaviors>
        <w:guid w:val="{61D28669-F087-40C1-964D-A85D865ACF42}"/>
      </w:docPartPr>
      <w:docPartBody>
        <w:p w:rsidR="00B84B17" w:rsidRDefault="0018137E" w:rsidP="0018137E">
          <w:pPr>
            <w:pStyle w:val="27FFFDDDF71D43189B56BEA3744A02C2"/>
          </w:pPr>
          <w:r w:rsidRPr="0067669D">
            <w:rPr>
              <w:rStyle w:val="PlaceholderText"/>
              <w:sz w:val="20"/>
              <w:szCs w:val="20"/>
            </w:rPr>
            <w:t>Click or tap here to enter text.</w:t>
          </w:r>
        </w:p>
      </w:docPartBody>
    </w:docPart>
    <w:docPart>
      <w:docPartPr>
        <w:name w:val="06737E9890174FCBB1E204709A549EFC"/>
        <w:category>
          <w:name w:val="General"/>
          <w:gallery w:val="placeholder"/>
        </w:category>
        <w:types>
          <w:type w:val="bbPlcHdr"/>
        </w:types>
        <w:behaviors>
          <w:behavior w:val="content"/>
        </w:behaviors>
        <w:guid w:val="{FEC1B9C1-F98C-4DC1-B623-C228DF3244BC}"/>
      </w:docPartPr>
      <w:docPartBody>
        <w:p w:rsidR="00AA4FFF" w:rsidRDefault="009F6A4D" w:rsidP="009F6A4D">
          <w:pPr>
            <w:pStyle w:val="06737E9890174FCBB1E204709A549EFC"/>
          </w:pPr>
          <w:r w:rsidRPr="0067669D">
            <w:rPr>
              <w:rStyle w:val="PlaceholderText"/>
              <w:sz w:val="20"/>
              <w:szCs w:val="20"/>
            </w:rPr>
            <w:t>Click or tap here to enter text.</w:t>
          </w:r>
        </w:p>
      </w:docPartBody>
    </w:docPart>
    <w:docPart>
      <w:docPartPr>
        <w:name w:val="6FCEE9DE0AB64746B50AABEE01606FBF"/>
        <w:category>
          <w:name w:val="General"/>
          <w:gallery w:val="placeholder"/>
        </w:category>
        <w:types>
          <w:type w:val="bbPlcHdr"/>
        </w:types>
        <w:behaviors>
          <w:behavior w:val="content"/>
        </w:behaviors>
        <w:guid w:val="{5BE02F7F-3C96-489F-A862-84284BFF7BE8}"/>
      </w:docPartPr>
      <w:docPartBody>
        <w:p w:rsidR="00AA4FFF" w:rsidRDefault="009F6A4D" w:rsidP="009F6A4D">
          <w:pPr>
            <w:pStyle w:val="6FCEE9DE0AB64746B50AABEE01606FBF"/>
          </w:pPr>
          <w:r w:rsidRPr="0067669D">
            <w:rPr>
              <w:rStyle w:val="PlaceholderText"/>
              <w:sz w:val="20"/>
              <w:szCs w:val="20"/>
            </w:rPr>
            <w:t>Click or tap here to enter text.</w:t>
          </w:r>
        </w:p>
      </w:docPartBody>
    </w:docPart>
    <w:docPart>
      <w:docPartPr>
        <w:name w:val="5F03E9889AF5444894359B8D00D65345"/>
        <w:category>
          <w:name w:val="General"/>
          <w:gallery w:val="placeholder"/>
        </w:category>
        <w:types>
          <w:type w:val="bbPlcHdr"/>
        </w:types>
        <w:behaviors>
          <w:behavior w:val="content"/>
        </w:behaviors>
        <w:guid w:val="{0E53CF8C-19AA-4AC6-B4D1-48B8E6AF9147}"/>
      </w:docPartPr>
      <w:docPartBody>
        <w:p w:rsidR="005B4B08" w:rsidRDefault="00695432" w:rsidP="00695432">
          <w:pPr>
            <w:pStyle w:val="5F03E9889AF5444894359B8D00D65345"/>
          </w:pPr>
          <w:r w:rsidRPr="0067669D">
            <w:rPr>
              <w:rStyle w:val="PlaceholderText"/>
              <w:sz w:val="20"/>
              <w:szCs w:val="20"/>
            </w:rPr>
            <w:t>Click or tap here to enter text.</w:t>
          </w:r>
        </w:p>
      </w:docPartBody>
    </w:docPart>
    <w:docPart>
      <w:docPartPr>
        <w:name w:val="443081C1546E4CA3A565CFFECCD24C3B"/>
        <w:category>
          <w:name w:val="General"/>
          <w:gallery w:val="placeholder"/>
        </w:category>
        <w:types>
          <w:type w:val="bbPlcHdr"/>
        </w:types>
        <w:behaviors>
          <w:behavior w:val="content"/>
        </w:behaviors>
        <w:guid w:val="{223030AA-4502-4F9C-A79D-47F29E1F8A1A}"/>
      </w:docPartPr>
      <w:docPartBody>
        <w:p w:rsidR="008047DD" w:rsidRDefault="005B4B08" w:rsidP="005B4B08">
          <w:pPr>
            <w:pStyle w:val="443081C1546E4CA3A565CFFECCD24C3B"/>
          </w:pPr>
          <w:r w:rsidRPr="006647CA">
            <w:rPr>
              <w:rStyle w:val="PlaceholderText"/>
              <w:color w:val="808080" w:themeColor="background1" w:themeShade="80"/>
              <w:sz w:val="20"/>
              <w:szCs w:val="20"/>
            </w:rPr>
            <w:t>Click or tap here to enter text.</w:t>
          </w:r>
        </w:p>
      </w:docPartBody>
    </w:docPart>
    <w:docPart>
      <w:docPartPr>
        <w:name w:val="D8C164075A8C406B9A2E2ADD57C46844"/>
        <w:category>
          <w:name w:val="General"/>
          <w:gallery w:val="placeholder"/>
        </w:category>
        <w:types>
          <w:type w:val="bbPlcHdr"/>
        </w:types>
        <w:behaviors>
          <w:behavior w:val="content"/>
        </w:behaviors>
        <w:guid w:val="{2F8DCD4F-9459-4240-B12A-6E67DE485379}"/>
      </w:docPartPr>
      <w:docPartBody>
        <w:p w:rsidR="00A95B71" w:rsidRDefault="00E3543B" w:rsidP="00E3543B">
          <w:pPr>
            <w:pStyle w:val="D8C164075A8C406B9A2E2ADD57C46844"/>
          </w:pPr>
          <w:r w:rsidRPr="007B2EB8">
            <w:rPr>
              <w:rStyle w:val="PlaceholderText"/>
              <w:sz w:val="20"/>
              <w:szCs w:val="20"/>
            </w:rPr>
            <w:t>Click or tap here to enter text.</w:t>
          </w:r>
        </w:p>
      </w:docPartBody>
    </w:docPart>
    <w:docPart>
      <w:docPartPr>
        <w:name w:val="83099F6654034317B9F716512E99562E"/>
        <w:category>
          <w:name w:val="General"/>
          <w:gallery w:val="placeholder"/>
        </w:category>
        <w:types>
          <w:type w:val="bbPlcHdr"/>
        </w:types>
        <w:behaviors>
          <w:behavior w:val="content"/>
        </w:behaviors>
        <w:guid w:val="{7B1CBD5A-B69C-4F75-9BC9-9FE80FDD57AC}"/>
      </w:docPartPr>
      <w:docPartBody>
        <w:p w:rsidR="00A95B71" w:rsidRDefault="00E3543B" w:rsidP="00E3543B">
          <w:pPr>
            <w:pStyle w:val="83099F6654034317B9F716512E99562E"/>
          </w:pPr>
          <w:r w:rsidRPr="007B2EB8">
            <w:rPr>
              <w:rStyle w:val="PlaceholderText"/>
              <w:sz w:val="20"/>
              <w:szCs w:val="20"/>
            </w:rPr>
            <w:t>Click or tap here to enter text</w:t>
          </w:r>
        </w:p>
      </w:docPartBody>
    </w:docPart>
    <w:docPart>
      <w:docPartPr>
        <w:name w:val="0740C2616C8445569CCFC4C885C8A72D"/>
        <w:category>
          <w:name w:val="General"/>
          <w:gallery w:val="placeholder"/>
        </w:category>
        <w:types>
          <w:type w:val="bbPlcHdr"/>
        </w:types>
        <w:behaviors>
          <w:behavior w:val="content"/>
        </w:behaviors>
        <w:guid w:val="{2DDF18A0-03BD-4A9F-832A-4D5980D13805}"/>
      </w:docPartPr>
      <w:docPartBody>
        <w:p w:rsidR="00A95B71" w:rsidRDefault="00E3543B" w:rsidP="00E3543B">
          <w:pPr>
            <w:pStyle w:val="0740C2616C8445569CCFC4C885C8A72D"/>
          </w:pPr>
          <w:r w:rsidRPr="007B2EB8">
            <w:rPr>
              <w:rStyle w:val="PlaceholderText"/>
              <w:sz w:val="20"/>
              <w:szCs w:val="20"/>
            </w:rPr>
            <w:t>Click or tap here to enter text.</w:t>
          </w:r>
        </w:p>
      </w:docPartBody>
    </w:docPart>
    <w:docPart>
      <w:docPartPr>
        <w:name w:val="C3004EC91B524A908EF58FF052C48620"/>
        <w:category>
          <w:name w:val="General"/>
          <w:gallery w:val="placeholder"/>
        </w:category>
        <w:types>
          <w:type w:val="bbPlcHdr"/>
        </w:types>
        <w:behaviors>
          <w:behavior w:val="content"/>
        </w:behaviors>
        <w:guid w:val="{051600F8-1542-4CD3-8049-CBD69CC4C448}"/>
      </w:docPartPr>
      <w:docPartBody>
        <w:p w:rsidR="00A95B71" w:rsidRDefault="00E3543B" w:rsidP="00E3543B">
          <w:pPr>
            <w:pStyle w:val="C3004EC91B524A908EF58FF052C48620"/>
          </w:pPr>
          <w:r w:rsidRPr="003F236E">
            <w:rPr>
              <w:color w:val="808080" w:themeColor="background1" w:themeShade="80"/>
            </w:rPr>
            <w:t>Click or tap here to enter text.</w:t>
          </w:r>
        </w:p>
      </w:docPartBody>
    </w:docPart>
    <w:docPart>
      <w:docPartPr>
        <w:name w:val="9D5818C3D7084EB5967007D1D6913870"/>
        <w:category>
          <w:name w:val="General"/>
          <w:gallery w:val="placeholder"/>
        </w:category>
        <w:types>
          <w:type w:val="bbPlcHdr"/>
        </w:types>
        <w:behaviors>
          <w:behavior w:val="content"/>
        </w:behaviors>
        <w:guid w:val="{FD71DAF6-2D6C-483A-9904-BC840482016F}"/>
      </w:docPartPr>
      <w:docPartBody>
        <w:p w:rsidR="00A95B71" w:rsidRDefault="00E3543B" w:rsidP="00E3543B">
          <w:pPr>
            <w:pStyle w:val="9D5818C3D7084EB5967007D1D6913870"/>
          </w:pPr>
          <w:r w:rsidRPr="003F236E">
            <w:rPr>
              <w:color w:val="808080" w:themeColor="background1" w:themeShade="80"/>
            </w:rPr>
            <w:t>Click or tap here to enter text.</w:t>
          </w:r>
        </w:p>
      </w:docPartBody>
    </w:docPart>
    <w:docPart>
      <w:docPartPr>
        <w:name w:val="1A22B2BE20C04D34A2A80CFC29B6C21E"/>
        <w:category>
          <w:name w:val="General"/>
          <w:gallery w:val="placeholder"/>
        </w:category>
        <w:types>
          <w:type w:val="bbPlcHdr"/>
        </w:types>
        <w:behaviors>
          <w:behavior w:val="content"/>
        </w:behaviors>
        <w:guid w:val="{4DF91442-966F-4773-A77D-ABF806B2F9D4}"/>
      </w:docPartPr>
      <w:docPartBody>
        <w:p w:rsidR="00A95B71" w:rsidRDefault="00E3543B" w:rsidP="00E3543B">
          <w:pPr>
            <w:pStyle w:val="1A22B2BE20C04D34A2A80CFC29B6C21E"/>
          </w:pPr>
          <w:r w:rsidRPr="003F236E">
            <w:rPr>
              <w:color w:val="808080" w:themeColor="background1" w:themeShade="80"/>
            </w:rPr>
            <w:t>Click or tap here to enter text.</w:t>
          </w:r>
        </w:p>
      </w:docPartBody>
    </w:docPart>
    <w:docPart>
      <w:docPartPr>
        <w:name w:val="7AA3AC5CACA9483CABFCA4CAB7431F4C"/>
        <w:category>
          <w:name w:val="General"/>
          <w:gallery w:val="placeholder"/>
        </w:category>
        <w:types>
          <w:type w:val="bbPlcHdr"/>
        </w:types>
        <w:behaviors>
          <w:behavior w:val="content"/>
        </w:behaviors>
        <w:guid w:val="{E1B598B0-536A-4100-A435-ECD70240C507}"/>
      </w:docPartPr>
      <w:docPartBody>
        <w:p w:rsidR="00A95B71" w:rsidRDefault="00E3543B" w:rsidP="00E3543B">
          <w:pPr>
            <w:pStyle w:val="7AA3AC5CACA9483CABFCA4CAB7431F4C"/>
          </w:pPr>
          <w:r w:rsidRPr="003F236E">
            <w:rPr>
              <w:color w:val="808080" w:themeColor="background1" w:themeShade="80"/>
            </w:rPr>
            <w:t>Click or tap here to enter text.</w:t>
          </w:r>
        </w:p>
      </w:docPartBody>
    </w:docPart>
    <w:docPart>
      <w:docPartPr>
        <w:name w:val="60D8103256F441DC884BDB20BCEA9B6D"/>
        <w:category>
          <w:name w:val="General"/>
          <w:gallery w:val="placeholder"/>
        </w:category>
        <w:types>
          <w:type w:val="bbPlcHdr"/>
        </w:types>
        <w:behaviors>
          <w:behavior w:val="content"/>
        </w:behaviors>
        <w:guid w:val="{306C5252-1870-4CCC-B476-B0808209B59A}"/>
      </w:docPartPr>
      <w:docPartBody>
        <w:p w:rsidR="00A95B71" w:rsidRDefault="00E3543B" w:rsidP="00E3543B">
          <w:pPr>
            <w:pStyle w:val="60D8103256F441DC884BDB20BCEA9B6D"/>
          </w:pPr>
          <w:r w:rsidRPr="003F236E">
            <w:rPr>
              <w:color w:val="808080" w:themeColor="background1" w:themeShade="80"/>
            </w:rPr>
            <w:t>Click or tap here to enter text.</w:t>
          </w:r>
        </w:p>
      </w:docPartBody>
    </w:docPart>
    <w:docPart>
      <w:docPartPr>
        <w:name w:val="90C6714EBB154E2194C46D50244B1892"/>
        <w:category>
          <w:name w:val="General"/>
          <w:gallery w:val="placeholder"/>
        </w:category>
        <w:types>
          <w:type w:val="bbPlcHdr"/>
        </w:types>
        <w:behaviors>
          <w:behavior w:val="content"/>
        </w:behaviors>
        <w:guid w:val="{9279B24A-7109-40AE-B6E4-07521C40CC0D}"/>
      </w:docPartPr>
      <w:docPartBody>
        <w:p w:rsidR="00A95B71" w:rsidRDefault="00E3543B" w:rsidP="00E3543B">
          <w:pPr>
            <w:pStyle w:val="90C6714EBB154E2194C46D50244B1892"/>
          </w:pPr>
          <w:r w:rsidRPr="003F236E">
            <w:rPr>
              <w:color w:val="808080" w:themeColor="background1" w:themeShade="80"/>
            </w:rPr>
            <w:t>Click or tap here to enter text.</w:t>
          </w:r>
        </w:p>
      </w:docPartBody>
    </w:docPart>
    <w:docPart>
      <w:docPartPr>
        <w:name w:val="8E0C1ED16B6848B4AFDF1EA8FA06CA76"/>
        <w:category>
          <w:name w:val="General"/>
          <w:gallery w:val="placeholder"/>
        </w:category>
        <w:types>
          <w:type w:val="bbPlcHdr"/>
        </w:types>
        <w:behaviors>
          <w:behavior w:val="content"/>
        </w:behaviors>
        <w:guid w:val="{0B9975E0-4814-44AC-BFD7-29228DE8D864}"/>
      </w:docPartPr>
      <w:docPartBody>
        <w:p w:rsidR="00A95B71" w:rsidRDefault="00E3543B" w:rsidP="00E3543B">
          <w:pPr>
            <w:pStyle w:val="8E0C1ED16B6848B4AFDF1EA8FA06CA76"/>
          </w:pPr>
          <w:r w:rsidRPr="003F236E">
            <w:rPr>
              <w:color w:val="808080" w:themeColor="background1" w:themeShade="80"/>
            </w:rPr>
            <w:t>Click or tap here to enter text.</w:t>
          </w:r>
        </w:p>
      </w:docPartBody>
    </w:docPart>
    <w:docPart>
      <w:docPartPr>
        <w:name w:val="18405EAC8C67483697424AD3F3F22A7C"/>
        <w:category>
          <w:name w:val="General"/>
          <w:gallery w:val="placeholder"/>
        </w:category>
        <w:types>
          <w:type w:val="bbPlcHdr"/>
        </w:types>
        <w:behaviors>
          <w:behavior w:val="content"/>
        </w:behaviors>
        <w:guid w:val="{FD843E77-5ECD-45EC-842D-B223240BEBF9}"/>
      </w:docPartPr>
      <w:docPartBody>
        <w:p w:rsidR="00A95B71" w:rsidRDefault="00E3543B" w:rsidP="00E3543B">
          <w:pPr>
            <w:pStyle w:val="18405EAC8C67483697424AD3F3F22A7C"/>
          </w:pPr>
          <w:r w:rsidRPr="006647CA">
            <w:rPr>
              <w:rStyle w:val="PlaceholderText"/>
              <w:color w:val="808080" w:themeColor="background1" w:themeShade="80"/>
              <w:sz w:val="20"/>
              <w:szCs w:val="20"/>
            </w:rPr>
            <w:t>Click or tap here to enter text.</w:t>
          </w:r>
        </w:p>
      </w:docPartBody>
    </w:docPart>
    <w:docPart>
      <w:docPartPr>
        <w:name w:val="198AA7773282495D98B62D2ECC345348"/>
        <w:category>
          <w:name w:val="General"/>
          <w:gallery w:val="placeholder"/>
        </w:category>
        <w:types>
          <w:type w:val="bbPlcHdr"/>
        </w:types>
        <w:behaviors>
          <w:behavior w:val="content"/>
        </w:behaviors>
        <w:guid w:val="{2326FC72-3596-46AD-B989-F3845FCA2440}"/>
      </w:docPartPr>
      <w:docPartBody>
        <w:p w:rsidR="00FA2B50" w:rsidRDefault="00F8422C" w:rsidP="00F8422C">
          <w:pPr>
            <w:pStyle w:val="198AA7773282495D98B62D2ECC345348"/>
          </w:pPr>
          <w:r w:rsidRPr="003F236E">
            <w:rPr>
              <w:color w:val="808080" w:themeColor="background1" w:themeShade="80"/>
            </w:rPr>
            <w:t>Click or tap here to enter text.</w:t>
          </w:r>
        </w:p>
      </w:docPartBody>
    </w:docPart>
    <w:docPart>
      <w:docPartPr>
        <w:name w:val="59B58389F7C7499EA64CBF1D8436B254"/>
        <w:category>
          <w:name w:val="General"/>
          <w:gallery w:val="placeholder"/>
        </w:category>
        <w:types>
          <w:type w:val="bbPlcHdr"/>
        </w:types>
        <w:behaviors>
          <w:behavior w:val="content"/>
        </w:behaviors>
        <w:guid w:val="{C5FF578D-EC89-46E8-935B-E8E51204A894}"/>
      </w:docPartPr>
      <w:docPartBody>
        <w:p w:rsidR="00AA190E" w:rsidRDefault="00FA2B50" w:rsidP="00FA2B50">
          <w:pPr>
            <w:pStyle w:val="59B58389F7C7499EA64CBF1D8436B254"/>
          </w:pPr>
          <w:r w:rsidRPr="0067669D">
            <w:rPr>
              <w:rStyle w:val="PlaceholderText"/>
              <w:sz w:val="20"/>
              <w:szCs w:val="20"/>
            </w:rPr>
            <w:t>Click or tap here to enter text.</w:t>
          </w:r>
        </w:p>
      </w:docPartBody>
    </w:docPart>
    <w:docPart>
      <w:docPartPr>
        <w:name w:val="7552BDA6A8F34CA091A0CD4D250F8724"/>
        <w:category>
          <w:name w:val="General"/>
          <w:gallery w:val="placeholder"/>
        </w:category>
        <w:types>
          <w:type w:val="bbPlcHdr"/>
        </w:types>
        <w:behaviors>
          <w:behavior w:val="content"/>
        </w:behaviors>
        <w:guid w:val="{34ECE109-FD78-458F-933E-17FC1C3F364A}"/>
      </w:docPartPr>
      <w:docPartBody>
        <w:p w:rsidR="00AA190E" w:rsidRDefault="00FA2B50" w:rsidP="00FA2B50">
          <w:pPr>
            <w:pStyle w:val="7552BDA6A8F34CA091A0CD4D250F8724"/>
          </w:pPr>
          <w:r w:rsidRPr="003F236E">
            <w:rPr>
              <w:color w:val="808080" w:themeColor="background1" w:themeShade="80"/>
            </w:rPr>
            <w:t>Click or tap here to enter text.</w:t>
          </w:r>
        </w:p>
      </w:docPartBody>
    </w:docPart>
    <w:docPart>
      <w:docPartPr>
        <w:name w:val="96E8308C408C41AE8A73131A1522E968"/>
        <w:category>
          <w:name w:val="General"/>
          <w:gallery w:val="placeholder"/>
        </w:category>
        <w:types>
          <w:type w:val="bbPlcHdr"/>
        </w:types>
        <w:behaviors>
          <w:behavior w:val="content"/>
        </w:behaviors>
        <w:guid w:val="{EFE8CB7D-6BBC-4692-BB35-D4CD5EB2E949}"/>
      </w:docPartPr>
      <w:docPartBody>
        <w:p w:rsidR="00AA190E" w:rsidRDefault="00FA2B50" w:rsidP="00FA2B50">
          <w:pPr>
            <w:pStyle w:val="96E8308C408C41AE8A73131A1522E968"/>
          </w:pPr>
          <w:r w:rsidRPr="007F093D">
            <w:rPr>
              <w:rStyle w:val="PlaceholderText"/>
            </w:rPr>
            <w:t>Click or tap here to enter text.</w:t>
          </w:r>
        </w:p>
      </w:docPartBody>
    </w:docPart>
    <w:docPart>
      <w:docPartPr>
        <w:name w:val="27B5E314E54244069C5A879A2E0E16F5"/>
        <w:category>
          <w:name w:val="General"/>
          <w:gallery w:val="placeholder"/>
        </w:category>
        <w:types>
          <w:type w:val="bbPlcHdr"/>
        </w:types>
        <w:behaviors>
          <w:behavior w:val="content"/>
        </w:behaviors>
        <w:guid w:val="{0477B237-0E0F-4337-B3AA-FBD75DD0062B}"/>
      </w:docPartPr>
      <w:docPartBody>
        <w:p w:rsidR="00AA190E" w:rsidRDefault="00FA2B50" w:rsidP="00FA2B50">
          <w:pPr>
            <w:pStyle w:val="27B5E314E54244069C5A879A2E0E16F5"/>
          </w:pPr>
          <w:r w:rsidRPr="007F093D">
            <w:rPr>
              <w:rStyle w:val="PlaceholderText"/>
            </w:rPr>
            <w:t>Click or tap here to enter text.</w:t>
          </w:r>
        </w:p>
      </w:docPartBody>
    </w:docPart>
    <w:docPart>
      <w:docPartPr>
        <w:name w:val="CC3AA2BB37BD425FB25D0E68914CCF35"/>
        <w:category>
          <w:name w:val="General"/>
          <w:gallery w:val="placeholder"/>
        </w:category>
        <w:types>
          <w:type w:val="bbPlcHdr"/>
        </w:types>
        <w:behaviors>
          <w:behavior w:val="content"/>
        </w:behaviors>
        <w:guid w:val="{00A0A93C-9CB8-4D48-BD27-2FB7C39D2FB4}"/>
      </w:docPartPr>
      <w:docPartBody>
        <w:p w:rsidR="00AA190E" w:rsidRDefault="00FA2B50" w:rsidP="00FA2B50">
          <w:pPr>
            <w:pStyle w:val="CC3AA2BB37BD425FB25D0E68914CCF35"/>
          </w:pPr>
          <w:r w:rsidRPr="001B52F0">
            <w:rPr>
              <w:rStyle w:val="PlaceholderText"/>
            </w:rPr>
            <w:t>Click or tap to enter a date.</w:t>
          </w:r>
        </w:p>
      </w:docPartBody>
    </w:docPart>
    <w:docPart>
      <w:docPartPr>
        <w:name w:val="5D7FABC6CC9B46E5835AECF92380E86F"/>
        <w:category>
          <w:name w:val="General"/>
          <w:gallery w:val="placeholder"/>
        </w:category>
        <w:types>
          <w:type w:val="bbPlcHdr"/>
        </w:types>
        <w:behaviors>
          <w:behavior w:val="content"/>
        </w:behaviors>
        <w:guid w:val="{E654526C-DF63-4C03-AF98-BDB1ECF88555}"/>
      </w:docPartPr>
      <w:docPartBody>
        <w:p w:rsidR="00206A05" w:rsidRDefault="00837313" w:rsidP="00837313">
          <w:pPr>
            <w:pStyle w:val="5D7FABC6CC9B46E5835AECF92380E86F"/>
          </w:pPr>
          <w:r w:rsidRPr="007F093D">
            <w:rPr>
              <w:rStyle w:val="PlaceholderText"/>
            </w:rPr>
            <w:t>Click or tap here to enter text.</w:t>
          </w:r>
        </w:p>
      </w:docPartBody>
    </w:docPart>
    <w:docPart>
      <w:docPartPr>
        <w:name w:val="7077D02479174D7CB00731A9BF8F20EA"/>
        <w:category>
          <w:name w:val="General"/>
          <w:gallery w:val="placeholder"/>
        </w:category>
        <w:types>
          <w:type w:val="bbPlcHdr"/>
        </w:types>
        <w:behaviors>
          <w:behavior w:val="content"/>
        </w:behaviors>
        <w:guid w:val="{7410A25E-B458-4525-926A-F00455FED996}"/>
      </w:docPartPr>
      <w:docPartBody>
        <w:p w:rsidR="007D2814" w:rsidRDefault="001F74E0" w:rsidP="001F74E0">
          <w:pPr>
            <w:pStyle w:val="7077D02479174D7CB00731A9BF8F20EA"/>
          </w:pPr>
          <w:r w:rsidRPr="00EF1B10">
            <w:rPr>
              <w:rStyle w:val="PlaceholderText"/>
            </w:rPr>
            <w:t>Click or tap here to enter text.</w:t>
          </w:r>
        </w:p>
      </w:docPartBody>
    </w:docPart>
    <w:docPart>
      <w:docPartPr>
        <w:name w:val="AB03DEB6064546E1ACBD8D2F47281D90"/>
        <w:category>
          <w:name w:val="General"/>
          <w:gallery w:val="placeholder"/>
        </w:category>
        <w:types>
          <w:type w:val="bbPlcHdr"/>
        </w:types>
        <w:behaviors>
          <w:behavior w:val="content"/>
        </w:behaviors>
        <w:guid w:val="{04335372-2DC0-4AB8-9F9E-5017A35E642B}"/>
      </w:docPartPr>
      <w:docPartBody>
        <w:p w:rsidR="007D2814" w:rsidRDefault="001F74E0" w:rsidP="001F74E0">
          <w:pPr>
            <w:pStyle w:val="AB03DEB6064546E1ACBD8D2F47281D90"/>
          </w:pPr>
          <w:r w:rsidRPr="006647CA">
            <w:rPr>
              <w:rStyle w:val="PlaceholderText"/>
              <w:color w:val="808080" w:themeColor="background1" w:themeShade="80"/>
              <w:sz w:val="20"/>
              <w:szCs w:val="20"/>
            </w:rPr>
            <w:t>Click or tap here to enter text.</w:t>
          </w:r>
        </w:p>
      </w:docPartBody>
    </w:docPart>
    <w:docPart>
      <w:docPartPr>
        <w:name w:val="F4CAE9F90121455D8C40846E8E24138C"/>
        <w:category>
          <w:name w:val="General"/>
          <w:gallery w:val="placeholder"/>
        </w:category>
        <w:types>
          <w:type w:val="bbPlcHdr"/>
        </w:types>
        <w:behaviors>
          <w:behavior w:val="content"/>
        </w:behaviors>
        <w:guid w:val="{16AAFD47-1596-41C0-A41F-7705956E1A14}"/>
      </w:docPartPr>
      <w:docPartBody>
        <w:p w:rsidR="007D2814" w:rsidRDefault="001F74E0" w:rsidP="001F74E0">
          <w:pPr>
            <w:pStyle w:val="F4CAE9F90121455D8C40846E8E24138C"/>
          </w:pPr>
          <w:r w:rsidRPr="002D31A4">
            <w:rPr>
              <w:rStyle w:val="PlaceholderText"/>
              <w:sz w:val="18"/>
              <w:szCs w:val="18"/>
            </w:rPr>
            <w:t>Click or tap here to enter text.</w:t>
          </w:r>
        </w:p>
      </w:docPartBody>
    </w:docPart>
    <w:docPart>
      <w:docPartPr>
        <w:name w:val="2581010E9B8E4C28B42091782EF673F3"/>
        <w:category>
          <w:name w:val="General"/>
          <w:gallery w:val="placeholder"/>
        </w:category>
        <w:types>
          <w:type w:val="bbPlcHdr"/>
        </w:types>
        <w:behaviors>
          <w:behavior w:val="content"/>
        </w:behaviors>
        <w:guid w:val="{3D8E199F-A030-4026-8C5A-B61039820D06}"/>
      </w:docPartPr>
      <w:docPartBody>
        <w:p w:rsidR="007D2814" w:rsidRDefault="001F74E0" w:rsidP="001F74E0">
          <w:pPr>
            <w:pStyle w:val="2581010E9B8E4C28B42091782EF673F3"/>
          </w:pPr>
          <w:r w:rsidRPr="002D31A4">
            <w:rPr>
              <w:rStyle w:val="PlaceholderText"/>
              <w:sz w:val="18"/>
              <w:szCs w:val="18"/>
            </w:rPr>
            <w:t>Click or tap here to enter text.</w:t>
          </w:r>
        </w:p>
      </w:docPartBody>
    </w:docPart>
    <w:docPart>
      <w:docPartPr>
        <w:name w:val="4DD591DBCA1E4A2CBE2E9F92D784F231"/>
        <w:category>
          <w:name w:val="General"/>
          <w:gallery w:val="placeholder"/>
        </w:category>
        <w:types>
          <w:type w:val="bbPlcHdr"/>
        </w:types>
        <w:behaviors>
          <w:behavior w:val="content"/>
        </w:behaviors>
        <w:guid w:val="{ABFC5A7A-3A0E-405F-AA7D-6D034C768325}"/>
      </w:docPartPr>
      <w:docPartBody>
        <w:p w:rsidR="007D2814" w:rsidRDefault="001F74E0" w:rsidP="001F74E0">
          <w:pPr>
            <w:pStyle w:val="4DD591DBCA1E4A2CBE2E9F92D784F231"/>
          </w:pPr>
          <w:r w:rsidRPr="002D31A4">
            <w:rPr>
              <w:rStyle w:val="PlaceholderText"/>
              <w:sz w:val="18"/>
              <w:szCs w:val="18"/>
            </w:rPr>
            <w:t>Click or tap here to enter text.</w:t>
          </w:r>
        </w:p>
      </w:docPartBody>
    </w:docPart>
    <w:docPart>
      <w:docPartPr>
        <w:name w:val="403FE4F182244BF9BFA37146B8D0D7ED"/>
        <w:category>
          <w:name w:val="General"/>
          <w:gallery w:val="placeholder"/>
        </w:category>
        <w:types>
          <w:type w:val="bbPlcHdr"/>
        </w:types>
        <w:behaviors>
          <w:behavior w:val="content"/>
        </w:behaviors>
        <w:guid w:val="{52A1EF45-8EFC-486F-9D1B-12776089461D}"/>
      </w:docPartPr>
      <w:docPartBody>
        <w:p w:rsidR="007D2814" w:rsidRDefault="001F74E0" w:rsidP="001F74E0">
          <w:pPr>
            <w:pStyle w:val="403FE4F182244BF9BFA37146B8D0D7ED"/>
          </w:pPr>
          <w:r w:rsidRPr="00C51817">
            <w:rPr>
              <w:rStyle w:val="PlaceholderText"/>
            </w:rPr>
            <w:t>Click or tap to enter a date.</w:t>
          </w:r>
        </w:p>
      </w:docPartBody>
    </w:docPart>
    <w:docPart>
      <w:docPartPr>
        <w:name w:val="9D5E2E3CD1914F1599F6905FA5F0DD08"/>
        <w:category>
          <w:name w:val="General"/>
          <w:gallery w:val="placeholder"/>
        </w:category>
        <w:types>
          <w:type w:val="bbPlcHdr"/>
        </w:types>
        <w:behaviors>
          <w:behavior w:val="content"/>
        </w:behaviors>
        <w:guid w:val="{9AD1E19E-1035-44E0-B7A4-85DF112DD909}"/>
      </w:docPartPr>
      <w:docPartBody>
        <w:p w:rsidR="007D2814" w:rsidRDefault="001F74E0" w:rsidP="001F74E0">
          <w:pPr>
            <w:pStyle w:val="9D5E2E3CD1914F1599F6905FA5F0DD08"/>
          </w:pPr>
          <w:r w:rsidRPr="002D31A4">
            <w:rPr>
              <w:rStyle w:val="PlaceholderText"/>
              <w:sz w:val="18"/>
              <w:szCs w:val="18"/>
            </w:rPr>
            <w:t>Click or tap here to enter text.</w:t>
          </w:r>
        </w:p>
      </w:docPartBody>
    </w:docPart>
    <w:docPart>
      <w:docPartPr>
        <w:name w:val="17CC4A66A1114012A8BFB3024F5A0CA8"/>
        <w:category>
          <w:name w:val="General"/>
          <w:gallery w:val="placeholder"/>
        </w:category>
        <w:types>
          <w:type w:val="bbPlcHdr"/>
        </w:types>
        <w:behaviors>
          <w:behavior w:val="content"/>
        </w:behaviors>
        <w:guid w:val="{EE967C56-587E-4A7D-958D-FC58B652FB15}"/>
      </w:docPartPr>
      <w:docPartBody>
        <w:p w:rsidR="007D2814" w:rsidRDefault="001F74E0" w:rsidP="001F74E0">
          <w:pPr>
            <w:pStyle w:val="17CC4A66A1114012A8BFB3024F5A0CA8"/>
          </w:pPr>
          <w:r w:rsidRPr="002D31A4">
            <w:rPr>
              <w:rStyle w:val="PlaceholderText"/>
              <w:sz w:val="18"/>
              <w:szCs w:val="18"/>
            </w:rPr>
            <w:t>Click or tap here to enter text.</w:t>
          </w:r>
        </w:p>
      </w:docPartBody>
    </w:docPart>
    <w:docPart>
      <w:docPartPr>
        <w:name w:val="B84B2343D3F14CA6BDD0712B27924B86"/>
        <w:category>
          <w:name w:val="General"/>
          <w:gallery w:val="placeholder"/>
        </w:category>
        <w:types>
          <w:type w:val="bbPlcHdr"/>
        </w:types>
        <w:behaviors>
          <w:behavior w:val="content"/>
        </w:behaviors>
        <w:guid w:val="{DE4A5D00-DCF2-4B6A-81AC-FFC5197096EE}"/>
      </w:docPartPr>
      <w:docPartBody>
        <w:p w:rsidR="007D2814" w:rsidRDefault="001F74E0" w:rsidP="001F74E0">
          <w:pPr>
            <w:pStyle w:val="B84B2343D3F14CA6BDD0712B27924B86"/>
          </w:pPr>
          <w:r w:rsidRPr="002D31A4">
            <w:rPr>
              <w:rStyle w:val="PlaceholderText"/>
              <w:sz w:val="18"/>
              <w:szCs w:val="18"/>
            </w:rPr>
            <w:t>Click or tap here to enter text.</w:t>
          </w:r>
        </w:p>
      </w:docPartBody>
    </w:docPart>
    <w:docPart>
      <w:docPartPr>
        <w:name w:val="1102A565F02243B180FD9F526313B3CE"/>
        <w:category>
          <w:name w:val="General"/>
          <w:gallery w:val="placeholder"/>
        </w:category>
        <w:types>
          <w:type w:val="bbPlcHdr"/>
        </w:types>
        <w:behaviors>
          <w:behavior w:val="content"/>
        </w:behaviors>
        <w:guid w:val="{9CA092C1-3EB7-4BFD-B6E8-3E978CCD9954}"/>
      </w:docPartPr>
      <w:docPartBody>
        <w:p w:rsidR="007D2814" w:rsidRDefault="001F74E0" w:rsidP="001F74E0">
          <w:pPr>
            <w:pStyle w:val="1102A565F02243B180FD9F526313B3CE"/>
          </w:pPr>
          <w:r w:rsidRPr="00C51817">
            <w:rPr>
              <w:rStyle w:val="PlaceholderText"/>
            </w:rPr>
            <w:t>Click or tap to enter a date.</w:t>
          </w:r>
        </w:p>
      </w:docPartBody>
    </w:docPart>
    <w:docPart>
      <w:docPartPr>
        <w:name w:val="8086CBE94C6D422F8BE8808B3B9E7674"/>
        <w:category>
          <w:name w:val="General"/>
          <w:gallery w:val="placeholder"/>
        </w:category>
        <w:types>
          <w:type w:val="bbPlcHdr"/>
        </w:types>
        <w:behaviors>
          <w:behavior w:val="content"/>
        </w:behaviors>
        <w:guid w:val="{6C889E61-0132-4719-9405-AEC08CC78BDD}"/>
      </w:docPartPr>
      <w:docPartBody>
        <w:p w:rsidR="007D2814" w:rsidRDefault="001F74E0" w:rsidP="001F74E0">
          <w:pPr>
            <w:pStyle w:val="8086CBE94C6D422F8BE8808B3B9E7674"/>
          </w:pPr>
          <w:r w:rsidRPr="002D31A4">
            <w:rPr>
              <w:rStyle w:val="PlaceholderText"/>
              <w:sz w:val="18"/>
              <w:szCs w:val="18"/>
            </w:rPr>
            <w:t>Click or tap here to enter text.</w:t>
          </w:r>
        </w:p>
      </w:docPartBody>
    </w:docPart>
    <w:docPart>
      <w:docPartPr>
        <w:name w:val="5431FC7A815449DCAD394DEDF991BBA4"/>
        <w:category>
          <w:name w:val="General"/>
          <w:gallery w:val="placeholder"/>
        </w:category>
        <w:types>
          <w:type w:val="bbPlcHdr"/>
        </w:types>
        <w:behaviors>
          <w:behavior w:val="content"/>
        </w:behaviors>
        <w:guid w:val="{9FA8FA89-4CDF-4BF1-A53D-A064C0CCC9D4}"/>
      </w:docPartPr>
      <w:docPartBody>
        <w:p w:rsidR="007D2814" w:rsidRDefault="001F74E0" w:rsidP="001F74E0">
          <w:pPr>
            <w:pStyle w:val="5431FC7A815449DCAD394DEDF991BBA4"/>
          </w:pPr>
          <w:r w:rsidRPr="002D31A4">
            <w:rPr>
              <w:rStyle w:val="PlaceholderText"/>
              <w:sz w:val="18"/>
              <w:szCs w:val="18"/>
            </w:rPr>
            <w:t>Click or tap here to enter text.</w:t>
          </w:r>
        </w:p>
      </w:docPartBody>
    </w:docPart>
    <w:docPart>
      <w:docPartPr>
        <w:name w:val="0ACC21AFACB444C4B9381233B2C14D9E"/>
        <w:category>
          <w:name w:val="General"/>
          <w:gallery w:val="placeholder"/>
        </w:category>
        <w:types>
          <w:type w:val="bbPlcHdr"/>
        </w:types>
        <w:behaviors>
          <w:behavior w:val="content"/>
        </w:behaviors>
        <w:guid w:val="{727B8F1B-201A-43FB-847A-CAABF44B0C02}"/>
      </w:docPartPr>
      <w:docPartBody>
        <w:p w:rsidR="007D2814" w:rsidRDefault="001F74E0" w:rsidP="001F74E0">
          <w:pPr>
            <w:pStyle w:val="0ACC21AFACB444C4B9381233B2C14D9E"/>
          </w:pPr>
          <w:r w:rsidRPr="002D31A4">
            <w:rPr>
              <w:rStyle w:val="PlaceholderText"/>
              <w:sz w:val="18"/>
              <w:szCs w:val="18"/>
            </w:rPr>
            <w:t>Click or tap here to enter text.</w:t>
          </w:r>
        </w:p>
      </w:docPartBody>
    </w:docPart>
    <w:docPart>
      <w:docPartPr>
        <w:name w:val="23DBE1C75B4941C59DF3CB357A535A8E"/>
        <w:category>
          <w:name w:val="General"/>
          <w:gallery w:val="placeholder"/>
        </w:category>
        <w:types>
          <w:type w:val="bbPlcHdr"/>
        </w:types>
        <w:behaviors>
          <w:behavior w:val="content"/>
        </w:behaviors>
        <w:guid w:val="{51CD6536-C84E-408F-8888-EDB18A4D755C}"/>
      </w:docPartPr>
      <w:docPartBody>
        <w:p w:rsidR="007D2814" w:rsidRDefault="001F74E0" w:rsidP="001F74E0">
          <w:pPr>
            <w:pStyle w:val="23DBE1C75B4941C59DF3CB357A535A8E"/>
          </w:pPr>
          <w:r w:rsidRPr="00C51817">
            <w:rPr>
              <w:rStyle w:val="PlaceholderText"/>
            </w:rPr>
            <w:t>Click or tap to enter a date.</w:t>
          </w:r>
        </w:p>
      </w:docPartBody>
    </w:docPart>
    <w:docPart>
      <w:docPartPr>
        <w:name w:val="FD7DB8CDF8B74615809E70B31E936D68"/>
        <w:category>
          <w:name w:val="General"/>
          <w:gallery w:val="placeholder"/>
        </w:category>
        <w:types>
          <w:type w:val="bbPlcHdr"/>
        </w:types>
        <w:behaviors>
          <w:behavior w:val="content"/>
        </w:behaviors>
        <w:guid w:val="{E628F99E-BD64-4979-8C32-CDB2EA0AD7B5}"/>
      </w:docPartPr>
      <w:docPartBody>
        <w:p w:rsidR="007D2814" w:rsidRDefault="001F74E0" w:rsidP="001F74E0">
          <w:pPr>
            <w:pStyle w:val="FD7DB8CDF8B74615809E70B31E936D68"/>
          </w:pPr>
          <w:r w:rsidRPr="006647CA">
            <w:rPr>
              <w:rStyle w:val="PlaceholderText"/>
              <w:color w:val="808080" w:themeColor="background1" w:themeShade="80"/>
              <w:sz w:val="20"/>
              <w:szCs w:val="20"/>
            </w:rPr>
            <w:t>Click or tap here to enter text.</w:t>
          </w:r>
        </w:p>
      </w:docPartBody>
    </w:docPart>
    <w:docPart>
      <w:docPartPr>
        <w:name w:val="1C8FCB7632204F86B70300238F1416A6"/>
        <w:category>
          <w:name w:val="General"/>
          <w:gallery w:val="placeholder"/>
        </w:category>
        <w:types>
          <w:type w:val="bbPlcHdr"/>
        </w:types>
        <w:behaviors>
          <w:behavior w:val="content"/>
        </w:behaviors>
        <w:guid w:val="{2E6B4C8B-2400-4C5A-8EC8-92AA80C0CF6D}"/>
      </w:docPartPr>
      <w:docPartBody>
        <w:p w:rsidR="007D2814" w:rsidRDefault="001F74E0" w:rsidP="001F74E0">
          <w:pPr>
            <w:pStyle w:val="1C8FCB7632204F86B70300238F1416A6"/>
          </w:pPr>
          <w:r w:rsidRPr="00EF1B10">
            <w:rPr>
              <w:rStyle w:val="PlaceholderText"/>
            </w:rPr>
            <w:t>Click or tap here to enter text.</w:t>
          </w:r>
        </w:p>
      </w:docPartBody>
    </w:docPart>
    <w:docPart>
      <w:docPartPr>
        <w:name w:val="8A14617B5AA649A2966C9679ECF29821"/>
        <w:category>
          <w:name w:val="General"/>
          <w:gallery w:val="placeholder"/>
        </w:category>
        <w:types>
          <w:type w:val="bbPlcHdr"/>
        </w:types>
        <w:behaviors>
          <w:behavior w:val="content"/>
        </w:behaviors>
        <w:guid w:val="{417AD0FE-DB1D-4182-BEC6-FF94A190BC20}"/>
      </w:docPartPr>
      <w:docPartBody>
        <w:p w:rsidR="007D2814" w:rsidRDefault="001F74E0" w:rsidP="001F74E0">
          <w:pPr>
            <w:pStyle w:val="8A14617B5AA649A2966C9679ECF29821"/>
          </w:pPr>
          <w:r w:rsidRPr="00EF1B10">
            <w:rPr>
              <w:rStyle w:val="PlaceholderText"/>
            </w:rPr>
            <w:t>Click or tap here to enter text.</w:t>
          </w:r>
        </w:p>
      </w:docPartBody>
    </w:docPart>
    <w:docPart>
      <w:docPartPr>
        <w:name w:val="DD2D254A7874438DABD31048EBDC08FD"/>
        <w:category>
          <w:name w:val="General"/>
          <w:gallery w:val="placeholder"/>
        </w:category>
        <w:types>
          <w:type w:val="bbPlcHdr"/>
        </w:types>
        <w:behaviors>
          <w:behavior w:val="content"/>
        </w:behaviors>
        <w:guid w:val="{234B0AAE-7C63-46CE-85D9-494D5FB6F56F}"/>
      </w:docPartPr>
      <w:docPartBody>
        <w:p w:rsidR="00C40A4B" w:rsidRDefault="00081ACE" w:rsidP="00081ACE">
          <w:pPr>
            <w:pStyle w:val="DD2D254A7874438DABD31048EBDC08FD"/>
          </w:pPr>
          <w:r>
            <w:rPr>
              <w:rStyle w:val="PlaceholderText"/>
              <w:sz w:val="20"/>
              <w:szCs w:val="20"/>
            </w:rPr>
            <w:t>Click or tap here to enter text.</w:t>
          </w:r>
        </w:p>
      </w:docPartBody>
    </w:docPart>
    <w:docPart>
      <w:docPartPr>
        <w:name w:val="07DC585FE2624B58BBAD0E6DCCE59BD9"/>
        <w:category>
          <w:name w:val="General"/>
          <w:gallery w:val="placeholder"/>
        </w:category>
        <w:types>
          <w:type w:val="bbPlcHdr"/>
        </w:types>
        <w:behaviors>
          <w:behavior w:val="content"/>
        </w:behaviors>
        <w:guid w:val="{CD29A156-D884-49E7-8D66-BE86402D26F8}"/>
      </w:docPartPr>
      <w:docPartBody>
        <w:p w:rsidR="00C40A4B" w:rsidRDefault="00081ACE" w:rsidP="00081ACE">
          <w:pPr>
            <w:pStyle w:val="07DC585FE2624B58BBAD0E6DCCE59BD9"/>
          </w:pPr>
          <w:r>
            <w:rPr>
              <w:iCs/>
              <w:sz w:val="20"/>
              <w:szCs w:val="20"/>
            </w:rPr>
            <w:t>Click or tap here to enter text.</w:t>
          </w:r>
        </w:p>
      </w:docPartBody>
    </w:docPart>
    <w:docPart>
      <w:docPartPr>
        <w:name w:val="59F73ED1E77E425F8286D81C1F68243A"/>
        <w:category>
          <w:name w:val="General"/>
          <w:gallery w:val="placeholder"/>
        </w:category>
        <w:types>
          <w:type w:val="bbPlcHdr"/>
        </w:types>
        <w:behaviors>
          <w:behavior w:val="content"/>
        </w:behaviors>
        <w:guid w:val="{C5686FD2-4952-4BC3-ADF4-84FB1B2A194A}"/>
      </w:docPartPr>
      <w:docPartBody>
        <w:p w:rsidR="00C40A4B" w:rsidRDefault="00081ACE" w:rsidP="00081ACE">
          <w:pPr>
            <w:pStyle w:val="59F73ED1E77E425F8286D81C1F68243A"/>
          </w:pPr>
          <w:r>
            <w:rPr>
              <w:color w:val="808080" w:themeColor="background1" w:themeShade="80"/>
            </w:rPr>
            <w:t>Click or tap here to enter text.</w:t>
          </w:r>
        </w:p>
      </w:docPartBody>
    </w:docPart>
    <w:docPart>
      <w:docPartPr>
        <w:name w:val="F380834238AE4FA6AEECE9D252FDACCF"/>
        <w:category>
          <w:name w:val="General"/>
          <w:gallery w:val="placeholder"/>
        </w:category>
        <w:types>
          <w:type w:val="bbPlcHdr"/>
        </w:types>
        <w:behaviors>
          <w:behavior w:val="content"/>
        </w:behaviors>
        <w:guid w:val="{AD2F22F1-97E4-43B2-9E15-71CECB93849A}"/>
      </w:docPartPr>
      <w:docPartBody>
        <w:p w:rsidR="00C40A4B" w:rsidRDefault="00081ACE" w:rsidP="00081ACE">
          <w:pPr>
            <w:pStyle w:val="F380834238AE4FA6AEECE9D252FDACCF"/>
          </w:pPr>
          <w:r>
            <w:rPr>
              <w:color w:val="808080" w:themeColor="background1" w:themeShade="80"/>
            </w:rPr>
            <w:t>Click or tap here to enter text.</w:t>
          </w:r>
        </w:p>
      </w:docPartBody>
    </w:docPart>
    <w:docPart>
      <w:docPartPr>
        <w:name w:val="1BEBEB17E8074DDD9C4EF446BEB0EBC9"/>
        <w:category>
          <w:name w:val="General"/>
          <w:gallery w:val="placeholder"/>
        </w:category>
        <w:types>
          <w:type w:val="bbPlcHdr"/>
        </w:types>
        <w:behaviors>
          <w:behavior w:val="content"/>
        </w:behaviors>
        <w:guid w:val="{FE461A8E-FD56-4044-B337-B9E584C34781}"/>
      </w:docPartPr>
      <w:docPartBody>
        <w:p w:rsidR="0077490B" w:rsidRDefault="00B53447" w:rsidP="00B53447">
          <w:pPr>
            <w:pStyle w:val="1BEBEB17E8074DDD9C4EF446BEB0EBC9"/>
          </w:pPr>
          <w:r w:rsidRPr="0067669D">
            <w:rPr>
              <w:rStyle w:val="PlaceholderText"/>
              <w:sz w:val="20"/>
              <w:szCs w:val="20"/>
            </w:rPr>
            <w:t>Click or tap here to enter text.</w:t>
          </w:r>
        </w:p>
      </w:docPartBody>
    </w:docPart>
    <w:docPart>
      <w:docPartPr>
        <w:name w:val="9B684984E7DD4B1393F6626051C0B940"/>
        <w:category>
          <w:name w:val="General"/>
          <w:gallery w:val="placeholder"/>
        </w:category>
        <w:types>
          <w:type w:val="bbPlcHdr"/>
        </w:types>
        <w:behaviors>
          <w:behavior w:val="content"/>
        </w:behaviors>
        <w:guid w:val="{0A42CE83-B622-4B5E-AF32-2D1D66367C43}"/>
      </w:docPartPr>
      <w:docPartBody>
        <w:p w:rsidR="0077490B" w:rsidRDefault="00B53447" w:rsidP="00B53447">
          <w:pPr>
            <w:pStyle w:val="9B684984E7DD4B1393F6626051C0B940"/>
          </w:pPr>
          <w:r w:rsidRPr="003F236E">
            <w:rPr>
              <w:color w:val="808080" w:themeColor="background1" w:themeShade="80"/>
            </w:rPr>
            <w:t>Click or tap here to enter text.</w:t>
          </w:r>
        </w:p>
      </w:docPartBody>
    </w:docPart>
    <w:docPart>
      <w:docPartPr>
        <w:name w:val="86AC65CDC4364983847523D548E41CAF"/>
        <w:category>
          <w:name w:val="General"/>
          <w:gallery w:val="placeholder"/>
        </w:category>
        <w:types>
          <w:type w:val="bbPlcHdr"/>
        </w:types>
        <w:behaviors>
          <w:behavior w:val="content"/>
        </w:behaviors>
        <w:guid w:val="{78F9FFAE-C513-4990-8968-90EEFA3D7C37}"/>
      </w:docPartPr>
      <w:docPartBody>
        <w:p w:rsidR="0077490B" w:rsidRDefault="00B53447" w:rsidP="00B53447">
          <w:pPr>
            <w:pStyle w:val="86AC65CDC4364983847523D548E41CAF"/>
          </w:pPr>
          <w:r>
            <w:rPr>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35D"/>
    <w:rsid w:val="000416B3"/>
    <w:rsid w:val="0006128E"/>
    <w:rsid w:val="00081ACE"/>
    <w:rsid w:val="00160566"/>
    <w:rsid w:val="0018137E"/>
    <w:rsid w:val="0019471E"/>
    <w:rsid w:val="001F74E0"/>
    <w:rsid w:val="00206A05"/>
    <w:rsid w:val="00225BE7"/>
    <w:rsid w:val="00233140"/>
    <w:rsid w:val="002753B0"/>
    <w:rsid w:val="0029667F"/>
    <w:rsid w:val="002F41E1"/>
    <w:rsid w:val="0032631D"/>
    <w:rsid w:val="00354247"/>
    <w:rsid w:val="00366BB5"/>
    <w:rsid w:val="00424D5B"/>
    <w:rsid w:val="0044365A"/>
    <w:rsid w:val="00516CD1"/>
    <w:rsid w:val="005B4B08"/>
    <w:rsid w:val="005F206C"/>
    <w:rsid w:val="00617644"/>
    <w:rsid w:val="00675D92"/>
    <w:rsid w:val="00695432"/>
    <w:rsid w:val="007118AD"/>
    <w:rsid w:val="0077490B"/>
    <w:rsid w:val="007822AF"/>
    <w:rsid w:val="007C1F42"/>
    <w:rsid w:val="007D2814"/>
    <w:rsid w:val="007D69D8"/>
    <w:rsid w:val="008047DD"/>
    <w:rsid w:val="00837313"/>
    <w:rsid w:val="00846532"/>
    <w:rsid w:val="00851904"/>
    <w:rsid w:val="008A7AD1"/>
    <w:rsid w:val="009259F9"/>
    <w:rsid w:val="00991BBF"/>
    <w:rsid w:val="009D6C8B"/>
    <w:rsid w:val="009F6A4D"/>
    <w:rsid w:val="00A84305"/>
    <w:rsid w:val="00A95B71"/>
    <w:rsid w:val="00AA190E"/>
    <w:rsid w:val="00AA4FFF"/>
    <w:rsid w:val="00B53447"/>
    <w:rsid w:val="00B84B17"/>
    <w:rsid w:val="00BE1426"/>
    <w:rsid w:val="00BF1C1B"/>
    <w:rsid w:val="00C070DF"/>
    <w:rsid w:val="00C40A4B"/>
    <w:rsid w:val="00CC235D"/>
    <w:rsid w:val="00CD1C1D"/>
    <w:rsid w:val="00D553C0"/>
    <w:rsid w:val="00E3543B"/>
    <w:rsid w:val="00EA1313"/>
    <w:rsid w:val="00ED7BDD"/>
    <w:rsid w:val="00F14AA1"/>
    <w:rsid w:val="00F7607A"/>
    <w:rsid w:val="00F80938"/>
    <w:rsid w:val="00F8422C"/>
    <w:rsid w:val="00FA0474"/>
    <w:rsid w:val="00FA2B50"/>
    <w:rsid w:val="00FC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447"/>
  </w:style>
  <w:style w:type="paragraph" w:customStyle="1" w:styleId="B7F98C836312414E848911537BE24853">
    <w:name w:val="B7F98C836312414E848911537BE24853"/>
    <w:rsid w:val="00C070DF"/>
  </w:style>
  <w:style w:type="paragraph" w:customStyle="1" w:styleId="B6D6B26006E743CC82701A69968762954">
    <w:name w:val="B6D6B26006E743CC82701A69968762954"/>
    <w:rsid w:val="00C070DF"/>
    <w:pPr>
      <w:spacing w:after="0" w:line="240" w:lineRule="auto"/>
    </w:pPr>
    <w:rPr>
      <w:rFonts w:ascii="Times New Roman" w:eastAsia="Times New Roman" w:hAnsi="Times New Roman" w:cs="Times New Roman"/>
      <w:sz w:val="24"/>
      <w:szCs w:val="24"/>
    </w:rPr>
  </w:style>
  <w:style w:type="paragraph" w:customStyle="1" w:styleId="AB442B12E5CE41DDBA9D8E249D32CA8A">
    <w:name w:val="AB442B12E5CE41DDBA9D8E249D32CA8A"/>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283FAE1BFA6F4C21BC77570366E26931">
    <w:name w:val="283FAE1BFA6F4C21BC77570366E2693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9D65B240556948DB9ADB2C4ACDB484CE">
    <w:name w:val="9D65B240556948DB9ADB2C4ACDB484CE"/>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7681D7D54F34830ADEF189087D70913">
    <w:name w:val="67681D7D54F34830ADEF189087D709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01A43BFD6CD49C5946FDD98F57F1B681">
    <w:name w:val="401A43BFD6CD49C5946FDD98F57F1B6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2527844BBD044D69A1CB97554D4EDB71">
    <w:name w:val="72527844BBD044D69A1CB97554D4EDB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5AA6056C7214D57A5A6767E31D310714">
    <w:name w:val="C5AA6056C7214D57A5A6767E31D31071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A8BB613CD4B4AFBB84C431BF9AA26C84">
    <w:name w:val="4A8BB613CD4B4AFBB84C431BF9AA26C8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F15BDACD5484556832142F299DC83C12">
    <w:name w:val="1F15BDACD5484556832142F299DC83C12"/>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4">
    <w:name w:val="603187186D33491491F2B0A17647B4924"/>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4">
    <w:name w:val="EC136D201A6E436FA1571C94FBF08F1A4"/>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4">
    <w:name w:val="47DD99FB9DEF45C48EE97538B04FAF444"/>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4">
    <w:name w:val="3D81378357374E1F87C1BD3B86331FD34"/>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3">
    <w:name w:val="483D6D2530AD48F08995B38D903F6B193"/>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4">
    <w:name w:val="4DBF03AB5D5842169BAACB98A51CE64A4"/>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4">
    <w:name w:val="D1167FBC98FE4FFFB721B26D51F8169B4"/>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4">
    <w:name w:val="4B42A8CB795F460785C714BFAB89871A4"/>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4">
    <w:name w:val="A896102775B9413297F69D1F464404264"/>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4">
    <w:name w:val="2C0699C6F063400DA3234F38D1C338E64"/>
    <w:rsid w:val="00C070DF"/>
    <w:pPr>
      <w:spacing w:after="0" w:line="240" w:lineRule="auto"/>
    </w:pPr>
    <w:rPr>
      <w:rFonts w:ascii="Times New Roman" w:eastAsia="Times New Roman" w:hAnsi="Times New Roman" w:cs="Times New Roman"/>
      <w:sz w:val="24"/>
      <w:szCs w:val="24"/>
    </w:rPr>
  </w:style>
  <w:style w:type="paragraph" w:customStyle="1" w:styleId="865CC77D6924447F8A177F4F5CD7BC804">
    <w:name w:val="865CC77D6924447F8A177F4F5CD7BC80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4">
    <w:name w:val="DB665D79EF834691B41C37FA65B4A257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4">
    <w:name w:val="45ABDC3DA7F94DF1B973BF78304FF85E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3">
    <w:name w:val="D8E3FA59BFAC42DEB17D79801FBAAD6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E3C815EA90054F889D8183382C61E936">
    <w:name w:val="E3C815EA90054F889D8183382C61E936"/>
    <w:rsid w:val="00C070DF"/>
  </w:style>
  <w:style w:type="paragraph" w:customStyle="1" w:styleId="32EAF201DA64497C8048914E469FBC9A">
    <w:name w:val="32EAF201DA64497C8048914E469FBC9A"/>
    <w:rsid w:val="00C070DF"/>
  </w:style>
  <w:style w:type="paragraph" w:customStyle="1" w:styleId="F22948AFBA484E92BF4CE0E415214357">
    <w:name w:val="F22948AFBA484E92BF4CE0E415214357"/>
    <w:rsid w:val="0018137E"/>
  </w:style>
  <w:style w:type="paragraph" w:customStyle="1" w:styleId="27FFFDDDF71D43189B56BEA3744A02C2">
    <w:name w:val="27FFFDDDF71D43189B56BEA3744A02C2"/>
    <w:rsid w:val="0018137E"/>
  </w:style>
  <w:style w:type="paragraph" w:customStyle="1" w:styleId="06737E9890174FCBB1E204709A549EFC">
    <w:name w:val="06737E9890174FCBB1E204709A549EFC"/>
    <w:rsid w:val="009F6A4D"/>
  </w:style>
  <w:style w:type="paragraph" w:customStyle="1" w:styleId="6FCEE9DE0AB64746B50AABEE01606FBF">
    <w:name w:val="6FCEE9DE0AB64746B50AABEE01606FBF"/>
    <w:rsid w:val="009F6A4D"/>
  </w:style>
  <w:style w:type="paragraph" w:customStyle="1" w:styleId="E6BFC7E2D24A4904855E02E08A0C4322">
    <w:name w:val="E6BFC7E2D24A4904855E02E08A0C4322"/>
    <w:rsid w:val="00695432"/>
  </w:style>
  <w:style w:type="paragraph" w:customStyle="1" w:styleId="5F03E9889AF5444894359B8D00D65345">
    <w:name w:val="5F03E9889AF5444894359B8D00D65345"/>
    <w:rsid w:val="00695432"/>
  </w:style>
  <w:style w:type="paragraph" w:customStyle="1" w:styleId="443081C1546E4CA3A565CFFECCD24C3B">
    <w:name w:val="443081C1546E4CA3A565CFFECCD24C3B"/>
    <w:rsid w:val="005B4B08"/>
  </w:style>
  <w:style w:type="paragraph" w:customStyle="1" w:styleId="D8C164075A8C406B9A2E2ADD57C46844">
    <w:name w:val="D8C164075A8C406B9A2E2ADD57C46844"/>
    <w:rsid w:val="00E3543B"/>
  </w:style>
  <w:style w:type="paragraph" w:customStyle="1" w:styleId="83099F6654034317B9F716512E99562E">
    <w:name w:val="83099F6654034317B9F716512E99562E"/>
    <w:rsid w:val="00E3543B"/>
  </w:style>
  <w:style w:type="paragraph" w:customStyle="1" w:styleId="0740C2616C8445569CCFC4C885C8A72D">
    <w:name w:val="0740C2616C8445569CCFC4C885C8A72D"/>
    <w:rsid w:val="00E3543B"/>
  </w:style>
  <w:style w:type="paragraph" w:customStyle="1" w:styleId="C3004EC91B524A908EF58FF052C48620">
    <w:name w:val="C3004EC91B524A908EF58FF052C48620"/>
    <w:rsid w:val="00E3543B"/>
  </w:style>
  <w:style w:type="paragraph" w:customStyle="1" w:styleId="9D5818C3D7084EB5967007D1D6913870">
    <w:name w:val="9D5818C3D7084EB5967007D1D6913870"/>
    <w:rsid w:val="00E3543B"/>
  </w:style>
  <w:style w:type="paragraph" w:customStyle="1" w:styleId="1A22B2BE20C04D34A2A80CFC29B6C21E">
    <w:name w:val="1A22B2BE20C04D34A2A80CFC29B6C21E"/>
    <w:rsid w:val="00E3543B"/>
  </w:style>
  <w:style w:type="paragraph" w:customStyle="1" w:styleId="7AA3AC5CACA9483CABFCA4CAB7431F4C">
    <w:name w:val="7AA3AC5CACA9483CABFCA4CAB7431F4C"/>
    <w:rsid w:val="00E3543B"/>
  </w:style>
  <w:style w:type="paragraph" w:customStyle="1" w:styleId="60D8103256F441DC884BDB20BCEA9B6D">
    <w:name w:val="60D8103256F441DC884BDB20BCEA9B6D"/>
    <w:rsid w:val="00E3543B"/>
  </w:style>
  <w:style w:type="paragraph" w:customStyle="1" w:styleId="90C6714EBB154E2194C46D50244B1892">
    <w:name w:val="90C6714EBB154E2194C46D50244B1892"/>
    <w:rsid w:val="00E3543B"/>
  </w:style>
  <w:style w:type="paragraph" w:customStyle="1" w:styleId="8E0C1ED16B6848B4AFDF1EA8FA06CA76">
    <w:name w:val="8E0C1ED16B6848B4AFDF1EA8FA06CA76"/>
    <w:rsid w:val="00E3543B"/>
  </w:style>
  <w:style w:type="paragraph" w:customStyle="1" w:styleId="18405EAC8C67483697424AD3F3F22A7C">
    <w:name w:val="18405EAC8C67483697424AD3F3F22A7C"/>
    <w:rsid w:val="00E3543B"/>
  </w:style>
  <w:style w:type="paragraph" w:customStyle="1" w:styleId="198AA7773282495D98B62D2ECC345348">
    <w:name w:val="198AA7773282495D98B62D2ECC345348"/>
    <w:rsid w:val="00F8422C"/>
  </w:style>
  <w:style w:type="paragraph" w:customStyle="1" w:styleId="59B58389F7C7499EA64CBF1D8436B254">
    <w:name w:val="59B58389F7C7499EA64CBF1D8436B254"/>
    <w:rsid w:val="00FA2B50"/>
  </w:style>
  <w:style w:type="paragraph" w:customStyle="1" w:styleId="254D42CBDDCE4E8DA810C5ADE9916057">
    <w:name w:val="254D42CBDDCE4E8DA810C5ADE9916057"/>
    <w:rsid w:val="00FA2B50"/>
  </w:style>
  <w:style w:type="paragraph" w:customStyle="1" w:styleId="7552BDA6A8F34CA091A0CD4D250F8724">
    <w:name w:val="7552BDA6A8F34CA091A0CD4D250F8724"/>
    <w:rsid w:val="00FA2B50"/>
  </w:style>
  <w:style w:type="paragraph" w:customStyle="1" w:styleId="96E8308C408C41AE8A73131A1522E968">
    <w:name w:val="96E8308C408C41AE8A73131A1522E968"/>
    <w:rsid w:val="00FA2B50"/>
  </w:style>
  <w:style w:type="paragraph" w:customStyle="1" w:styleId="27B5E314E54244069C5A879A2E0E16F5">
    <w:name w:val="27B5E314E54244069C5A879A2E0E16F5"/>
    <w:rsid w:val="00FA2B50"/>
  </w:style>
  <w:style w:type="paragraph" w:customStyle="1" w:styleId="CC3AA2BB37BD425FB25D0E68914CCF35">
    <w:name w:val="CC3AA2BB37BD425FB25D0E68914CCF35"/>
    <w:rsid w:val="00FA2B50"/>
  </w:style>
  <w:style w:type="paragraph" w:customStyle="1" w:styleId="5D7FABC6CC9B46E5835AECF92380E86F">
    <w:name w:val="5D7FABC6CC9B46E5835AECF92380E86F"/>
    <w:rsid w:val="00837313"/>
  </w:style>
  <w:style w:type="paragraph" w:customStyle="1" w:styleId="7077D02479174D7CB00731A9BF8F20EA">
    <w:name w:val="7077D02479174D7CB00731A9BF8F20EA"/>
    <w:rsid w:val="001F74E0"/>
  </w:style>
  <w:style w:type="paragraph" w:customStyle="1" w:styleId="AB03DEB6064546E1ACBD8D2F47281D90">
    <w:name w:val="AB03DEB6064546E1ACBD8D2F47281D90"/>
    <w:rsid w:val="001F74E0"/>
  </w:style>
  <w:style w:type="paragraph" w:customStyle="1" w:styleId="F4CAE9F90121455D8C40846E8E24138C">
    <w:name w:val="F4CAE9F90121455D8C40846E8E24138C"/>
    <w:rsid w:val="001F74E0"/>
  </w:style>
  <w:style w:type="paragraph" w:customStyle="1" w:styleId="2581010E9B8E4C28B42091782EF673F3">
    <w:name w:val="2581010E9B8E4C28B42091782EF673F3"/>
    <w:rsid w:val="001F74E0"/>
  </w:style>
  <w:style w:type="paragraph" w:customStyle="1" w:styleId="4DD591DBCA1E4A2CBE2E9F92D784F231">
    <w:name w:val="4DD591DBCA1E4A2CBE2E9F92D784F231"/>
    <w:rsid w:val="001F74E0"/>
  </w:style>
  <w:style w:type="paragraph" w:customStyle="1" w:styleId="403FE4F182244BF9BFA37146B8D0D7ED">
    <w:name w:val="403FE4F182244BF9BFA37146B8D0D7ED"/>
    <w:rsid w:val="001F74E0"/>
  </w:style>
  <w:style w:type="paragraph" w:customStyle="1" w:styleId="9D5E2E3CD1914F1599F6905FA5F0DD08">
    <w:name w:val="9D5E2E3CD1914F1599F6905FA5F0DD08"/>
    <w:rsid w:val="001F74E0"/>
  </w:style>
  <w:style w:type="paragraph" w:customStyle="1" w:styleId="17CC4A66A1114012A8BFB3024F5A0CA8">
    <w:name w:val="17CC4A66A1114012A8BFB3024F5A0CA8"/>
    <w:rsid w:val="001F74E0"/>
  </w:style>
  <w:style w:type="paragraph" w:customStyle="1" w:styleId="B84B2343D3F14CA6BDD0712B27924B86">
    <w:name w:val="B84B2343D3F14CA6BDD0712B27924B86"/>
    <w:rsid w:val="001F74E0"/>
  </w:style>
  <w:style w:type="paragraph" w:customStyle="1" w:styleId="1102A565F02243B180FD9F526313B3CE">
    <w:name w:val="1102A565F02243B180FD9F526313B3CE"/>
    <w:rsid w:val="001F74E0"/>
  </w:style>
  <w:style w:type="paragraph" w:customStyle="1" w:styleId="8086CBE94C6D422F8BE8808B3B9E7674">
    <w:name w:val="8086CBE94C6D422F8BE8808B3B9E7674"/>
    <w:rsid w:val="001F74E0"/>
  </w:style>
  <w:style w:type="paragraph" w:customStyle="1" w:styleId="5431FC7A815449DCAD394DEDF991BBA4">
    <w:name w:val="5431FC7A815449DCAD394DEDF991BBA4"/>
    <w:rsid w:val="001F74E0"/>
  </w:style>
  <w:style w:type="paragraph" w:customStyle="1" w:styleId="0ACC21AFACB444C4B9381233B2C14D9E">
    <w:name w:val="0ACC21AFACB444C4B9381233B2C14D9E"/>
    <w:rsid w:val="001F74E0"/>
  </w:style>
  <w:style w:type="paragraph" w:customStyle="1" w:styleId="23DBE1C75B4941C59DF3CB357A535A8E">
    <w:name w:val="23DBE1C75B4941C59DF3CB357A535A8E"/>
    <w:rsid w:val="001F74E0"/>
  </w:style>
  <w:style w:type="paragraph" w:customStyle="1" w:styleId="FD7DB8CDF8B74615809E70B31E936D68">
    <w:name w:val="FD7DB8CDF8B74615809E70B31E936D68"/>
    <w:rsid w:val="001F74E0"/>
  </w:style>
  <w:style w:type="paragraph" w:customStyle="1" w:styleId="1C8FCB7632204F86B70300238F1416A6">
    <w:name w:val="1C8FCB7632204F86B70300238F1416A6"/>
    <w:rsid w:val="001F74E0"/>
  </w:style>
  <w:style w:type="paragraph" w:customStyle="1" w:styleId="8A14617B5AA649A2966C9679ECF29821">
    <w:name w:val="8A14617B5AA649A2966C9679ECF29821"/>
    <w:rsid w:val="001F74E0"/>
  </w:style>
  <w:style w:type="paragraph" w:customStyle="1" w:styleId="DD2D254A7874438DABD31048EBDC08FD">
    <w:name w:val="DD2D254A7874438DABD31048EBDC08FD"/>
    <w:rsid w:val="00081ACE"/>
    <w:rPr>
      <w:kern w:val="2"/>
      <w14:ligatures w14:val="standardContextual"/>
    </w:rPr>
  </w:style>
  <w:style w:type="paragraph" w:customStyle="1" w:styleId="07DC585FE2624B58BBAD0E6DCCE59BD9">
    <w:name w:val="07DC585FE2624B58BBAD0E6DCCE59BD9"/>
    <w:rsid w:val="00081ACE"/>
    <w:rPr>
      <w:kern w:val="2"/>
      <w14:ligatures w14:val="standardContextual"/>
    </w:rPr>
  </w:style>
  <w:style w:type="paragraph" w:customStyle="1" w:styleId="59F73ED1E77E425F8286D81C1F68243A">
    <w:name w:val="59F73ED1E77E425F8286D81C1F68243A"/>
    <w:rsid w:val="00081ACE"/>
    <w:rPr>
      <w:kern w:val="2"/>
      <w14:ligatures w14:val="standardContextual"/>
    </w:rPr>
  </w:style>
  <w:style w:type="paragraph" w:customStyle="1" w:styleId="F380834238AE4FA6AEECE9D252FDACCF">
    <w:name w:val="F380834238AE4FA6AEECE9D252FDACCF"/>
    <w:rsid w:val="00081ACE"/>
    <w:rPr>
      <w:kern w:val="2"/>
      <w14:ligatures w14:val="standardContextual"/>
    </w:rPr>
  </w:style>
  <w:style w:type="paragraph" w:customStyle="1" w:styleId="1BEBEB17E8074DDD9C4EF446BEB0EBC9">
    <w:name w:val="1BEBEB17E8074DDD9C4EF446BEB0EBC9"/>
    <w:rsid w:val="00B53447"/>
    <w:rPr>
      <w:kern w:val="2"/>
      <w14:ligatures w14:val="standardContextual"/>
    </w:rPr>
  </w:style>
  <w:style w:type="paragraph" w:customStyle="1" w:styleId="9B684984E7DD4B1393F6626051C0B940">
    <w:name w:val="9B684984E7DD4B1393F6626051C0B940"/>
    <w:rsid w:val="00B53447"/>
    <w:rPr>
      <w:kern w:val="2"/>
      <w14:ligatures w14:val="standardContextual"/>
    </w:rPr>
  </w:style>
  <w:style w:type="paragraph" w:customStyle="1" w:styleId="86AC65CDC4364983847523D548E41CAF">
    <w:name w:val="86AC65CDC4364983847523D548E41CAF"/>
    <w:rsid w:val="00B5344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8E26E8B8313B438F2FFC55B0EBD6A6" ma:contentTypeVersion="21" ma:contentTypeDescription="Create a new document." ma:contentTypeScope="" ma:versionID="c18ad1ef3cd84c6b7ee171308f9be256">
  <xsd:schema xmlns:xsd="http://www.w3.org/2001/XMLSchema" xmlns:xs="http://www.w3.org/2001/XMLSchema" xmlns:p="http://schemas.microsoft.com/office/2006/metadata/properties" xmlns:ns2="d6e47b24-2d1f-4834-bc6c-090373c8e8fb" xmlns:ns3="86749964-ab80-48b2-931e-cd9dedb84b58" targetNamespace="http://schemas.microsoft.com/office/2006/metadata/properties" ma:root="true" ma:fieldsID="db74a1b8763b5951c5b477079a4d24af" ns2:_="" ns3:_="">
    <xsd:import namespace="d6e47b24-2d1f-4834-bc6c-090373c8e8fb"/>
    <xsd:import namespace="86749964-ab80-48b2-931e-cd9dedb84b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3:TaxCatchAll"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47b24-2d1f-4834-bc6c-090373c8e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bbea57-383f-4eed-ad8e-946dfe607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49964-ab80-48b2-931e-cd9dedb84b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31e3b4-91d9-4885-aeca-6e4481104ba0}" ma:internalName="TaxCatchAll" ma:showField="CatchAllData" ma:web="86749964-ab80-48b2-931e-cd9dedb84b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e47b24-2d1f-4834-bc6c-090373c8e8fb">
      <Terms xmlns="http://schemas.microsoft.com/office/infopath/2007/PartnerControls"/>
    </lcf76f155ced4ddcb4097134ff3c332f>
    <TaxCatchAll xmlns="86749964-ab80-48b2-931e-cd9dedb84b58" xsi:nil="true"/>
  </documentManagement>
</p:properties>
</file>

<file path=customXml/itemProps1.xml><?xml version="1.0" encoding="utf-8"?>
<ds:datastoreItem xmlns:ds="http://schemas.openxmlformats.org/officeDocument/2006/customXml" ds:itemID="{DE09AFA1-677D-4505-92DB-998D10439AC5}">
  <ds:schemaRefs>
    <ds:schemaRef ds:uri="http://schemas.openxmlformats.org/officeDocument/2006/bibliography"/>
  </ds:schemaRefs>
</ds:datastoreItem>
</file>

<file path=customXml/itemProps2.xml><?xml version="1.0" encoding="utf-8"?>
<ds:datastoreItem xmlns:ds="http://schemas.openxmlformats.org/officeDocument/2006/customXml" ds:itemID="{4B50E9D3-314E-4AC3-86A2-70728D5D3260}"/>
</file>

<file path=customXml/itemProps3.xml><?xml version="1.0" encoding="utf-8"?>
<ds:datastoreItem xmlns:ds="http://schemas.openxmlformats.org/officeDocument/2006/customXml" ds:itemID="{94D12C2C-3AC9-4E88-9813-31141948B0B1}"/>
</file>

<file path=customXml/itemProps4.xml><?xml version="1.0" encoding="utf-8"?>
<ds:datastoreItem xmlns:ds="http://schemas.openxmlformats.org/officeDocument/2006/customXml" ds:itemID="{DA8F51A5-6281-4F41-8A0D-2A011599F5CE}"/>
</file>

<file path=docProps/app.xml><?xml version="1.0" encoding="utf-8"?>
<Properties xmlns="http://schemas.openxmlformats.org/officeDocument/2006/extended-properties" xmlns:vt="http://schemas.openxmlformats.org/officeDocument/2006/docPropsVTypes">
  <Template>Normal.dotm</Template>
  <TotalTime>0</TotalTime>
  <Pages>6</Pages>
  <Words>5751</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38462</CharactersWithSpaces>
  <SharedDoc>false</SharedDoc>
  <HLinks>
    <vt:vector size="6" baseType="variant">
      <vt:variant>
        <vt:i4>7471179</vt:i4>
      </vt:variant>
      <vt:variant>
        <vt:i4>0</vt:i4>
      </vt:variant>
      <vt:variant>
        <vt:i4>0</vt:i4>
      </vt:variant>
      <vt:variant>
        <vt:i4>5</vt:i4>
      </vt:variant>
      <vt:variant>
        <vt:lpwstr>mailto:TIFIACredit@dot.gov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2023-06-07T21:43:00Z</dcterms:created>
  <dcterms:modified xsi:type="dcterms:W3CDTF">2023-08-21T17:55:00Z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ed7650a0d4e1674c17fd401204c8184c895cc154889dd92883f637e35c58f65c</vt:lpwstr>
  </property>
  <property fmtid="{D5CDD505-2E9C-101B-9397-08002B2CF9AE}" pid="3" name="ContentTypeId">
    <vt:lpwstr>0x010100298E26E8B8313B438F2FFC55B0EBD6A6</vt:lpwstr>
  </property>
</Properties>
</file>